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79" w:rsidRPr="00404E79" w:rsidRDefault="00404E79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404E79">
        <w:rPr>
          <w:rFonts w:ascii="Times New Roman" w:hAnsi="Times New Roman" w:cs="Times New Roman"/>
          <w:sz w:val="28"/>
          <w:szCs w:val="26"/>
        </w:rPr>
        <w:t>УТВЕРЖДЕН</w:t>
      </w:r>
      <w:r>
        <w:rPr>
          <w:rFonts w:ascii="Times New Roman" w:hAnsi="Times New Roman" w:cs="Times New Roman"/>
          <w:sz w:val="28"/>
          <w:szCs w:val="26"/>
        </w:rPr>
        <w:t>А</w:t>
      </w:r>
    </w:p>
    <w:p w:rsidR="00404E79" w:rsidRPr="00404E79" w:rsidRDefault="00404E79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404E79">
        <w:rPr>
          <w:rFonts w:ascii="Times New Roman" w:hAnsi="Times New Roman" w:cs="Times New Roman"/>
          <w:sz w:val="28"/>
          <w:szCs w:val="26"/>
        </w:rPr>
        <w:t>постановлением Администрации</w:t>
      </w:r>
    </w:p>
    <w:p w:rsidR="00404E79" w:rsidRPr="00404E79" w:rsidRDefault="00404E79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404E79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404E79" w:rsidRPr="00404E79" w:rsidRDefault="00404E79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404E79">
        <w:rPr>
          <w:rFonts w:ascii="Times New Roman" w:hAnsi="Times New Roman" w:cs="Times New Roman"/>
          <w:sz w:val="28"/>
          <w:szCs w:val="26"/>
        </w:rPr>
        <w:t>«Город Майкоп»</w:t>
      </w:r>
    </w:p>
    <w:p w:rsidR="00D35AAF" w:rsidRDefault="00404E79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4E79">
        <w:rPr>
          <w:rFonts w:ascii="Times New Roman" w:hAnsi="Times New Roman" w:cs="Times New Roman"/>
          <w:sz w:val="28"/>
          <w:szCs w:val="26"/>
        </w:rPr>
        <w:t>от _________ 2021 г. № ________</w:t>
      </w:r>
    </w:p>
    <w:p w:rsidR="00D35AAF" w:rsidRDefault="00D35AAF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Pr="00675C64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5C6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7790F" w:rsidRPr="0077790F" w:rsidRDefault="0077790F" w:rsidP="00777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7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«Развитие системы образования </w:t>
      </w:r>
      <w:r w:rsidRPr="0077790F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муниципального образования «Город Майкоп» </w:t>
      </w:r>
    </w:p>
    <w:p w:rsidR="00B46EB9" w:rsidRDefault="00B46EB9"/>
    <w:p w:rsidR="00D35AAF" w:rsidRDefault="00D35AAF"/>
    <w:p w:rsidR="00D35AAF" w:rsidRDefault="005F3C5F" w:rsidP="005F3C5F">
      <w:pPr>
        <w:tabs>
          <w:tab w:val="left" w:pos="5637"/>
        </w:tabs>
      </w:pPr>
      <w:r>
        <w:tab/>
      </w:r>
    </w:p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CA4C40" w:rsidRDefault="00CA4C40" w:rsidP="00D35A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6DF7" w:rsidRDefault="006D6DF7" w:rsidP="003432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6DF7" w:rsidRDefault="006D6DF7" w:rsidP="003432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3432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5C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муниципальной программы</w:t>
      </w:r>
    </w:p>
    <w:p w:rsidR="00D35AAF" w:rsidRPr="00675C64" w:rsidRDefault="00D35AAF" w:rsidP="00D35A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4887" w:type="pct"/>
        <w:tblInd w:w="108" w:type="dxa"/>
        <w:tblLook w:val="04A0" w:firstRow="1" w:lastRow="0" w:firstColumn="1" w:lastColumn="0" w:noHBand="0" w:noVBand="1"/>
      </w:tblPr>
      <w:tblGrid>
        <w:gridCol w:w="2212"/>
        <w:gridCol w:w="6644"/>
      </w:tblGrid>
      <w:tr w:rsidR="00D35AAF" w:rsidRPr="00B83D38" w:rsidTr="00B614A7">
        <w:tc>
          <w:tcPr>
            <w:tcW w:w="1249" w:type="pct"/>
          </w:tcPr>
          <w:p w:rsidR="00D35AAF" w:rsidRPr="00B83D38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51" w:type="pct"/>
          </w:tcPr>
          <w:p w:rsidR="00D35AAF" w:rsidRPr="00B83D38" w:rsidRDefault="0077790F" w:rsidP="00371C45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Майкоп» (далее – Комитет по образованию)</w:t>
            </w:r>
          </w:p>
        </w:tc>
      </w:tr>
      <w:tr w:rsidR="00D35AAF" w:rsidRPr="00B83D38" w:rsidTr="00B614A7">
        <w:tc>
          <w:tcPr>
            <w:tcW w:w="1249" w:type="pct"/>
          </w:tcPr>
          <w:p w:rsidR="00D35AAF" w:rsidRPr="00B83D38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751" w:type="pct"/>
          </w:tcPr>
          <w:p w:rsidR="00D35AAF" w:rsidRPr="00B83D38" w:rsidRDefault="0077790F" w:rsidP="008A4B97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5AAF" w:rsidRPr="00B83D38" w:rsidTr="00B614A7">
        <w:tc>
          <w:tcPr>
            <w:tcW w:w="1249" w:type="pct"/>
          </w:tcPr>
          <w:p w:rsidR="00D35AAF" w:rsidRPr="00B83D38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751" w:type="pct"/>
          </w:tcPr>
          <w:p w:rsidR="0077790F" w:rsidRPr="00B83D38" w:rsidRDefault="0077790F" w:rsidP="007779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Образовательные организации, подведомственные Комитету по образованию (далее – Образовательные организации);</w:t>
            </w:r>
          </w:p>
          <w:p w:rsidR="0077790F" w:rsidRDefault="0077790F" w:rsidP="007779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образовательных учреждений муниципального образования «Город Майкоп» (далее – МКУ «ЦБОУ»);</w:t>
            </w:r>
          </w:p>
          <w:p w:rsidR="00BC251F" w:rsidRPr="00B83D38" w:rsidRDefault="00BC251F" w:rsidP="007779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51F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</w:t>
            </w:r>
            <w:r w:rsidRPr="00BC251F">
              <w:rPr>
                <w:rFonts w:ascii="Times New Roman" w:hAnsi="Times New Roman" w:cs="Times New Roman"/>
                <w:sz w:val="24"/>
                <w:szCs w:val="24"/>
              </w:rPr>
              <w:t xml:space="preserve"> «Центр психолого-педагогической, медицинской и социальной помощи» (далее - МБУ «ЦПП»)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90F" w:rsidRPr="00B83D38" w:rsidRDefault="0077790F" w:rsidP="007779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жилищно-коммунального хозяйства и благоустройства Администрации муниципального образования «Город Майкоп» (далее – Управление ЖКХ и благоустройства);</w:t>
            </w:r>
          </w:p>
          <w:p w:rsidR="0077790F" w:rsidRPr="00B83D38" w:rsidRDefault="0077790F" w:rsidP="007779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казенное учреждение «Благоустройство муниципального образования «Город Майкоп» (далее – МКУ «Благоустройство»);</w:t>
            </w:r>
          </w:p>
          <w:p w:rsidR="0077790F" w:rsidRPr="00B83D38" w:rsidRDefault="0077790F" w:rsidP="007779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Социально ориентированные некоммерческие организации (далее - СОНКО);</w:t>
            </w:r>
          </w:p>
          <w:p w:rsidR="0077790F" w:rsidRPr="00B83D38" w:rsidRDefault="0077790F" w:rsidP="007779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Организации, осуществляющие образовательную деятельность (за исключением государственных и муниципальных) по образовательным программам дошкольного образования;</w:t>
            </w:r>
          </w:p>
          <w:p w:rsidR="00BC251F" w:rsidRPr="00B83D38" w:rsidRDefault="0077790F" w:rsidP="00BC25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предприниматели, осуществляющие образовательную деятельность по образовательным про</w:t>
            </w:r>
            <w:r w:rsidR="00BC251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 дошкольного образования.</w:t>
            </w:r>
          </w:p>
        </w:tc>
      </w:tr>
      <w:tr w:rsidR="00D35AAF" w:rsidRPr="00B83D38" w:rsidTr="00B614A7">
        <w:tc>
          <w:tcPr>
            <w:tcW w:w="1249" w:type="pct"/>
          </w:tcPr>
          <w:p w:rsidR="00D35AAF" w:rsidRPr="00B83D38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751" w:type="pct"/>
          </w:tcPr>
          <w:p w:rsidR="0077790F" w:rsidRPr="00B83D38" w:rsidRDefault="005B5A14" w:rsidP="0077790F">
            <w:pPr>
              <w:numPr>
                <w:ilvl w:val="0"/>
                <w:numId w:val="1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7790F" w:rsidRPr="00B83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системы дошкольного образования.</w:t>
            </w:r>
          </w:p>
          <w:p w:rsidR="0077790F" w:rsidRPr="00B83D38" w:rsidRDefault="005B5A14" w:rsidP="0077790F">
            <w:pPr>
              <w:numPr>
                <w:ilvl w:val="0"/>
                <w:numId w:val="1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7790F"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системы начального общего, основного общего, среднего общего образования.</w:t>
            </w:r>
          </w:p>
          <w:p w:rsidR="0077790F" w:rsidRPr="00B83D38" w:rsidRDefault="005B5A14" w:rsidP="0077790F">
            <w:pPr>
              <w:numPr>
                <w:ilvl w:val="0"/>
                <w:numId w:val="1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7790F"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системы дополнительного образования детей.</w:t>
            </w:r>
          </w:p>
          <w:p w:rsidR="00D35AAF" w:rsidRPr="00B83D38" w:rsidRDefault="0077790F" w:rsidP="0077790F">
            <w:pPr>
              <w:pStyle w:val="a3"/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Обеспечение и совершенствование управления системой образования и прочие мероприятия в области образования</w:t>
            </w:r>
          </w:p>
        </w:tc>
      </w:tr>
      <w:tr w:rsidR="00334D85" w:rsidRPr="00B83D38" w:rsidTr="00B614A7">
        <w:tc>
          <w:tcPr>
            <w:tcW w:w="1249" w:type="pct"/>
          </w:tcPr>
          <w:p w:rsidR="00334D85" w:rsidRPr="00B83D38" w:rsidRDefault="00334D85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цель (подцель)</w:t>
            </w:r>
          </w:p>
        </w:tc>
        <w:tc>
          <w:tcPr>
            <w:tcW w:w="3751" w:type="pct"/>
          </w:tcPr>
          <w:p w:rsidR="009E7152" w:rsidRPr="00B83D38" w:rsidRDefault="0077790F" w:rsidP="0077790F">
            <w:p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Город с доступной и качественной системой образования </w:t>
            </w:r>
          </w:p>
        </w:tc>
      </w:tr>
      <w:tr w:rsidR="00334D85" w:rsidRPr="00B83D38" w:rsidTr="00B614A7">
        <w:tc>
          <w:tcPr>
            <w:tcW w:w="1249" w:type="pct"/>
          </w:tcPr>
          <w:p w:rsidR="00334D85" w:rsidRPr="00B83D38" w:rsidRDefault="00334D85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Стратегические задачи</w:t>
            </w:r>
          </w:p>
        </w:tc>
        <w:tc>
          <w:tcPr>
            <w:tcW w:w="3751" w:type="pct"/>
          </w:tcPr>
          <w:p w:rsidR="0077790F" w:rsidRPr="00B83D38" w:rsidRDefault="0077790F" w:rsidP="0077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доступного дошкольного образования, в том числе с привлечением негосударственных организаций. Обеспечение всестороннего развития детей в учреждениях дошкольного образования.</w:t>
            </w:r>
          </w:p>
          <w:p w:rsidR="0077790F" w:rsidRPr="00B83D38" w:rsidRDefault="0077790F" w:rsidP="0077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2. Формирование современной системы общего образования.</w:t>
            </w:r>
          </w:p>
          <w:p w:rsidR="0077790F" w:rsidRPr="00B83D38" w:rsidRDefault="0077790F" w:rsidP="0077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3. Развитие сети образовательных организаций и укрепление материально-технической базы.</w:t>
            </w:r>
          </w:p>
          <w:p w:rsidR="0077790F" w:rsidRPr="00B83D38" w:rsidRDefault="0077790F" w:rsidP="0077790F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4. Обеспечение учреждений образования инфраструктурой, соответствующей требованиям. Поддержка инновационной инфраструктуры.</w:t>
            </w:r>
          </w:p>
          <w:p w:rsidR="0077790F" w:rsidRPr="00B83D38" w:rsidRDefault="0077790F" w:rsidP="0077790F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Укомплектование образовательных организаций квалифицированными педагогическими кадрами.</w:t>
            </w:r>
          </w:p>
          <w:p w:rsidR="0077790F" w:rsidRPr="00B83D38" w:rsidRDefault="0077790F" w:rsidP="0077790F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6. Развитие инклюзивного образования для детей – инвалидов и детей с ограниченными возможностями здоровья.</w:t>
            </w:r>
          </w:p>
          <w:p w:rsidR="0077790F" w:rsidRPr="00B83D38" w:rsidRDefault="0077790F" w:rsidP="0077790F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обучающихся.</w:t>
            </w:r>
          </w:p>
          <w:p w:rsidR="0077790F" w:rsidRPr="00B83D38" w:rsidRDefault="0077790F" w:rsidP="0077790F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Создание условий для эффективного управления сферой образования, обеспечение высокого качества управления процессами развития в сфере образования.</w:t>
            </w:r>
          </w:p>
          <w:p w:rsidR="0077790F" w:rsidRPr="00B83D38" w:rsidRDefault="0077790F" w:rsidP="0077790F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9. Развитие конкуренции в сфере образования, в том числе с применением </w:t>
            </w:r>
            <w:proofErr w:type="spellStart"/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</w:t>
            </w:r>
            <w:proofErr w:type="spellEnd"/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-частного партнерства.</w:t>
            </w:r>
          </w:p>
          <w:p w:rsidR="0077790F" w:rsidRPr="00B83D38" w:rsidRDefault="0077790F" w:rsidP="0077790F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 Интеграция в образовательный процесс инновационных образовательных технологий.</w:t>
            </w:r>
          </w:p>
          <w:p w:rsidR="0077790F" w:rsidRPr="00B83D38" w:rsidRDefault="0077790F" w:rsidP="0077790F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 Создание образовательных комплексов многоцелевого назначения, включающих детский сад, школу и организации дополнительного образования для детей.</w:t>
            </w:r>
          </w:p>
          <w:p w:rsidR="00334D85" w:rsidRPr="00B83D38" w:rsidRDefault="0077790F" w:rsidP="0077790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 Предоставление возможности гражданам приобретать необходимые (желаемые) компетенции на протяжении всей жизни для саморазвития и реализации своего потенциала.</w:t>
            </w:r>
          </w:p>
        </w:tc>
      </w:tr>
      <w:tr w:rsidR="00D35AAF" w:rsidRPr="00B83D38" w:rsidTr="00B614A7">
        <w:tc>
          <w:tcPr>
            <w:tcW w:w="1249" w:type="pct"/>
          </w:tcPr>
          <w:p w:rsidR="00D35AAF" w:rsidRPr="00B83D38" w:rsidRDefault="008A4B97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</w:t>
            </w:r>
            <w:r w:rsidR="00D35AAF"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751" w:type="pct"/>
          </w:tcPr>
          <w:p w:rsidR="00D35AAF" w:rsidRPr="00B83D38" w:rsidRDefault="0077790F" w:rsidP="005B5A14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 качества </w:t>
            </w:r>
            <w:r w:rsidR="005B5A14"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в сфере образования муниципального</w:t>
            </w: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образовании «Город Майкоп»</w:t>
            </w:r>
          </w:p>
        </w:tc>
      </w:tr>
      <w:tr w:rsidR="00D35AAF" w:rsidRPr="00B83D38" w:rsidTr="00B614A7">
        <w:tc>
          <w:tcPr>
            <w:tcW w:w="1249" w:type="pct"/>
          </w:tcPr>
          <w:p w:rsidR="00D35AAF" w:rsidRPr="00B83D38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495365251"/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751" w:type="pct"/>
          </w:tcPr>
          <w:p w:rsidR="005B5A14" w:rsidRPr="00B83D38" w:rsidRDefault="005B5A14" w:rsidP="0077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1. Создание в системе дошкольного обр</w:t>
            </w:r>
            <w:r w:rsidR="00C3178E">
              <w:rPr>
                <w:rFonts w:ascii="Times New Roman" w:hAnsi="Times New Roman" w:cs="Times New Roman"/>
                <w:sz w:val="24"/>
                <w:szCs w:val="24"/>
              </w:rPr>
              <w:t>азования равных условий для со</w:t>
            </w: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временного качественного обра</w:t>
            </w:r>
            <w:r w:rsidR="00C3178E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привлечение</w:t>
            </w: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организаций в сферу дошкольного образования.</w:t>
            </w:r>
          </w:p>
          <w:p w:rsidR="005B5A14" w:rsidRPr="00B83D38" w:rsidRDefault="005B5A14" w:rsidP="0077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по предоставлению образовательных услуг в системе </w:t>
            </w: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начального, общего, основного общего и среднего общего образования в соответствии с требованиями федеральных государственных образовательных стандартов на основе внедрения современных образовательных технологий.</w:t>
            </w:r>
          </w:p>
          <w:p w:rsidR="0077790F" w:rsidRPr="00B83D38" w:rsidRDefault="0077790F" w:rsidP="0077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3. Развитие творческих способностей детей, удовлетворение их индивидуальных потребностей в интеллектуальном и нравственном совершенствовании, а также организация их свободного времени.</w:t>
            </w:r>
          </w:p>
          <w:p w:rsidR="00D35AAF" w:rsidRPr="00B83D38" w:rsidRDefault="0077790F" w:rsidP="005B5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B5A14" w:rsidRPr="00B83D3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управления сферой образования, обеспечение высокого качества управления процессами развития образования на муниципальном уровне.</w:t>
            </w:r>
          </w:p>
        </w:tc>
      </w:tr>
      <w:bookmarkEnd w:id="0"/>
      <w:tr w:rsidR="00D35AAF" w:rsidRPr="00B83D38" w:rsidTr="00B614A7">
        <w:tc>
          <w:tcPr>
            <w:tcW w:w="1249" w:type="pct"/>
          </w:tcPr>
          <w:p w:rsidR="00D35AAF" w:rsidRPr="00B83D38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3751" w:type="pct"/>
          </w:tcPr>
          <w:p w:rsidR="006D6DF7" w:rsidRPr="00B83D38" w:rsidRDefault="006D6DF7" w:rsidP="006D6DF7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1. Доля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представителей).</w:t>
            </w:r>
          </w:p>
          <w:p w:rsidR="00D35AAF" w:rsidRPr="00B83D38" w:rsidRDefault="006D6DF7" w:rsidP="006D6DF7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2. 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представителей).</w:t>
            </w:r>
          </w:p>
        </w:tc>
      </w:tr>
      <w:tr w:rsidR="00D35AAF" w:rsidRPr="00B83D38" w:rsidTr="00B614A7">
        <w:tc>
          <w:tcPr>
            <w:tcW w:w="1249" w:type="pct"/>
          </w:tcPr>
          <w:p w:rsidR="00D35AAF" w:rsidRPr="00B83D38" w:rsidRDefault="0080074A" w:rsidP="00B614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 этапы реализации </w:t>
            </w:r>
            <w:r w:rsidR="00B614A7"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751" w:type="pct"/>
          </w:tcPr>
          <w:p w:rsidR="00D35AAF" w:rsidRPr="00B83D38" w:rsidRDefault="00D35AAF" w:rsidP="0080074A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0074A"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0074A"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без разбивки на этапы</w:t>
            </w:r>
          </w:p>
        </w:tc>
      </w:tr>
      <w:tr w:rsidR="00D35AAF" w:rsidRPr="00B83D38" w:rsidTr="00B614A7">
        <w:tc>
          <w:tcPr>
            <w:tcW w:w="1249" w:type="pct"/>
            <w:shd w:val="clear" w:color="auto" w:fill="auto"/>
          </w:tcPr>
          <w:p w:rsidR="00D35AAF" w:rsidRPr="00B83D38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3751" w:type="pct"/>
            <w:shd w:val="clear" w:color="auto" w:fill="auto"/>
          </w:tcPr>
          <w:p w:rsidR="00D35AAF" w:rsidRPr="00B83D38" w:rsidRDefault="00D35AAF" w:rsidP="00F060A1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бюджетных ассигнований</w:t>
            </w:r>
            <w:r w:rsidR="00FA70B1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70B1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80074A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0074A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FA70B1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3D1A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5326" w:rsidRPr="008C5326">
              <w:rPr>
                <w:rFonts w:ascii="Times New Roman" w:eastAsia="Times New Roman" w:hAnsi="Times New Roman" w:cs="Times New Roman"/>
                <w:color w:val="000000"/>
              </w:rPr>
              <w:t>6 010 244,0</w:t>
            </w:r>
            <w:r w:rsidR="008C53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ED3D1A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300D6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300D6" w:rsidRPr="00B83D38" w:rsidRDefault="00C300D6" w:rsidP="00C300D6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- 2022 год – </w:t>
            </w:r>
            <w:r w:rsidR="008C5326" w:rsidRPr="008C5326">
              <w:rPr>
                <w:rFonts w:ascii="Times New Roman" w:hAnsi="Times New Roman" w:cs="Times New Roman"/>
                <w:bCs/>
                <w:color w:val="000000"/>
              </w:rPr>
              <w:t>1 281 872,7</w:t>
            </w:r>
            <w:r w:rsidR="008C53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060A1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C300D6" w:rsidRPr="00B83D38" w:rsidRDefault="00C300D6" w:rsidP="00C300D6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- 2023 год –</w:t>
            </w:r>
            <w:r w:rsidR="00ED3D1A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5326" w:rsidRPr="008C5326">
              <w:rPr>
                <w:rFonts w:ascii="Times New Roman" w:hAnsi="Times New Roman" w:cs="Times New Roman"/>
                <w:bCs/>
                <w:color w:val="000000"/>
              </w:rPr>
              <w:t>1 293 161,9</w:t>
            </w:r>
            <w:r w:rsidR="008C53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060A1" w:rsidRPr="00B8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C300D6" w:rsidRPr="00B83D38" w:rsidRDefault="00C300D6" w:rsidP="00C300D6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- 2024 год –</w:t>
            </w:r>
            <w:r w:rsidR="00ED3D1A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0A1" w:rsidRPr="00B8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1 145 069,8 тыс. рублей;</w:t>
            </w:r>
          </w:p>
          <w:p w:rsidR="00C300D6" w:rsidRPr="00B83D38" w:rsidRDefault="00C300D6" w:rsidP="00C300D6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- 2025 год – </w:t>
            </w:r>
            <w:r w:rsidR="00F060A1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1 145 069,8 тыс. рублей;</w:t>
            </w:r>
          </w:p>
          <w:p w:rsidR="00C300D6" w:rsidRPr="00B83D38" w:rsidRDefault="00C300D6" w:rsidP="00D707CF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>- 2026 год –</w:t>
            </w:r>
            <w:r w:rsidR="00ED3D1A" w:rsidRPr="00B8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0A1" w:rsidRPr="00B8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</w:t>
            </w:r>
            <w:r w:rsidR="00D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060A1" w:rsidRPr="00B8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069</w:t>
            </w:r>
            <w:r w:rsidR="00F060A1" w:rsidRPr="00B8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 тыс. рублей.</w:t>
            </w:r>
          </w:p>
        </w:tc>
      </w:tr>
    </w:tbl>
    <w:p w:rsidR="00D35AAF" w:rsidRDefault="00D35AAF"/>
    <w:p w:rsidR="00D35AAF" w:rsidRDefault="002B683A" w:rsidP="00404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Pr="002B683A">
        <w:rPr>
          <w:rFonts w:ascii="Times New Roman" w:hAnsi="Times New Roman" w:cs="Times New Roman"/>
          <w:b/>
          <w:sz w:val="28"/>
          <w:szCs w:val="28"/>
        </w:rPr>
        <w:t>бщая характеристика сферы реализации муниципальной программы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01.01.2021 года в</w:t>
      </w:r>
      <w:r w:rsidRPr="00A25B0D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системе образования функционировало 74 образовательные организации, в которых обучалось 28 114 человек, и которые обеспечивали предоставление образовательных услуг обучающимся дошкольного, начального, основного и среднего общего образования, а также обучение по дополнительным общеразвивающим программам, в том числе: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>1)</w:t>
      </w:r>
      <w:r w:rsidRPr="00A25B0D">
        <w:rPr>
          <w:rFonts w:ascii="Times New Roman" w:hAnsi="Times New Roman" w:cs="Times New Roman"/>
          <w:bCs/>
          <w:sz w:val="28"/>
          <w:szCs w:val="28"/>
        </w:rPr>
        <w:tab/>
        <w:t xml:space="preserve">43 дошкольные образовательные организации. 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>Число детей, посещающих муниципальные бюджетные дошкольные образовательные организации в 2020 году, составило 9 245 человек в возрасте от 1,5 до 7 лет.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>2)</w:t>
      </w:r>
      <w:r w:rsidRPr="00A25B0D">
        <w:rPr>
          <w:rFonts w:ascii="Times New Roman" w:hAnsi="Times New Roman" w:cs="Times New Roman"/>
          <w:bCs/>
          <w:sz w:val="28"/>
          <w:szCs w:val="28"/>
        </w:rPr>
        <w:tab/>
        <w:t>28 образовательных организаций, реализующих основные общеобразовательные программы: 2 начальных, 4 основных, 14 средних общеобразовательных школ; 1 средняя школа-детский сад; 2 гимназии; 4 лицея; 1 специальная (коррекционная) общеобразовательная школа для детей с ограниченными возможностями здоровья. Число обучающихся в 2020 году – 18 869 человек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>Число обучающихся, в том числе по классам: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>- I - IV классы – 8 352 ч</w:t>
      </w:r>
      <w:r w:rsidR="00271B90">
        <w:rPr>
          <w:rFonts w:ascii="Times New Roman" w:hAnsi="Times New Roman" w:cs="Times New Roman"/>
          <w:bCs/>
          <w:sz w:val="28"/>
          <w:szCs w:val="28"/>
        </w:rPr>
        <w:t>еловека</w:t>
      </w:r>
      <w:r w:rsidRPr="00A25B0D">
        <w:rPr>
          <w:rFonts w:ascii="Times New Roman" w:hAnsi="Times New Roman" w:cs="Times New Roman"/>
          <w:bCs/>
          <w:sz w:val="28"/>
          <w:szCs w:val="28"/>
        </w:rPr>
        <w:t>;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>- V - IX классы – 9 105 человек;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>-</w:t>
      </w:r>
      <w:r w:rsidR="00271B90">
        <w:rPr>
          <w:rFonts w:ascii="Times New Roman" w:hAnsi="Times New Roman" w:cs="Times New Roman"/>
          <w:bCs/>
          <w:sz w:val="28"/>
          <w:szCs w:val="28"/>
        </w:rPr>
        <w:t xml:space="preserve"> X - XII классы – 1 412 человек</w:t>
      </w:r>
      <w:r w:rsidRPr="00A25B0D">
        <w:rPr>
          <w:rFonts w:ascii="Times New Roman" w:hAnsi="Times New Roman" w:cs="Times New Roman"/>
          <w:bCs/>
          <w:sz w:val="28"/>
          <w:szCs w:val="28"/>
        </w:rPr>
        <w:t>.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>Численность выпускников XI классов на начало 2020-2021 учебного год</w:t>
      </w:r>
      <w:r w:rsidR="00271B90">
        <w:rPr>
          <w:rFonts w:ascii="Times New Roman" w:hAnsi="Times New Roman" w:cs="Times New Roman"/>
          <w:bCs/>
          <w:sz w:val="28"/>
          <w:szCs w:val="28"/>
        </w:rPr>
        <w:t>а составила 682 человека</w:t>
      </w:r>
      <w:r w:rsidRPr="00A25B0D">
        <w:rPr>
          <w:rFonts w:ascii="Times New Roman" w:hAnsi="Times New Roman" w:cs="Times New Roman"/>
          <w:bCs/>
          <w:sz w:val="28"/>
          <w:szCs w:val="28"/>
        </w:rPr>
        <w:t>, а выпускн</w:t>
      </w:r>
      <w:r w:rsidR="00271B90">
        <w:rPr>
          <w:rFonts w:ascii="Times New Roman" w:hAnsi="Times New Roman" w:cs="Times New Roman"/>
          <w:bCs/>
          <w:sz w:val="28"/>
          <w:szCs w:val="28"/>
        </w:rPr>
        <w:t>иков IX классов - 1 529 человек.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 xml:space="preserve">Количество первоклассников на начало 2020-2021 учебного года составило 1 980 человек. 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>К</w:t>
      </w:r>
      <w:r w:rsidR="00271B90">
        <w:rPr>
          <w:rFonts w:ascii="Times New Roman" w:hAnsi="Times New Roman" w:cs="Times New Roman"/>
          <w:bCs/>
          <w:sz w:val="28"/>
          <w:szCs w:val="28"/>
        </w:rPr>
        <w:t xml:space="preserve">оличество обучающихся X классов </w:t>
      </w:r>
      <w:r w:rsidRPr="00A25B0D">
        <w:rPr>
          <w:rFonts w:ascii="Times New Roman" w:hAnsi="Times New Roman" w:cs="Times New Roman"/>
          <w:bCs/>
          <w:sz w:val="28"/>
          <w:szCs w:val="28"/>
        </w:rPr>
        <w:t xml:space="preserve">составило 730 человек. 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>3) 2 организации дополнительного образования детей и 1 центр диагностики и консультирования.</w:t>
      </w:r>
    </w:p>
    <w:p w:rsidR="00A25B0D" w:rsidRPr="00A25B0D" w:rsidRDefault="00A25B0D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B0D">
        <w:rPr>
          <w:rFonts w:ascii="Times New Roman" w:hAnsi="Times New Roman" w:cs="Times New Roman"/>
          <w:bCs/>
          <w:sz w:val="28"/>
          <w:szCs w:val="28"/>
        </w:rPr>
        <w:t>В целях создания условий для получения образования детьми с ограниченными возможностями здоровья, на базе ОО №№ 6, 15, 23 и школы для детей с ограниченными возможностями здоровья в 2019-2020 учебном году функционировали:</w:t>
      </w:r>
    </w:p>
    <w:p w:rsidR="00A25B0D" w:rsidRPr="00A25B0D" w:rsidRDefault="00271B90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25B0D" w:rsidRPr="00A25B0D">
        <w:rPr>
          <w:rFonts w:ascii="Times New Roman" w:hAnsi="Times New Roman" w:cs="Times New Roman"/>
          <w:bCs/>
          <w:sz w:val="28"/>
          <w:szCs w:val="28"/>
        </w:rPr>
        <w:tab/>
        <w:t>24 коррекционных класса для дет</w:t>
      </w:r>
      <w:r>
        <w:rPr>
          <w:rFonts w:ascii="Times New Roman" w:hAnsi="Times New Roman" w:cs="Times New Roman"/>
          <w:bCs/>
          <w:sz w:val="28"/>
          <w:szCs w:val="28"/>
        </w:rPr>
        <w:t>ей с задержкой психического раз</w:t>
      </w:r>
      <w:r w:rsidR="00A25B0D" w:rsidRPr="00A25B0D">
        <w:rPr>
          <w:rFonts w:ascii="Times New Roman" w:hAnsi="Times New Roman" w:cs="Times New Roman"/>
          <w:bCs/>
          <w:sz w:val="28"/>
          <w:szCs w:val="28"/>
        </w:rPr>
        <w:t>вития (271 человек);</w:t>
      </w:r>
    </w:p>
    <w:p w:rsidR="00271B90" w:rsidRDefault="00271B90" w:rsidP="00A25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A25B0D" w:rsidRPr="00A25B0D">
        <w:rPr>
          <w:rFonts w:ascii="Times New Roman" w:hAnsi="Times New Roman" w:cs="Times New Roman"/>
          <w:bCs/>
          <w:sz w:val="28"/>
          <w:szCs w:val="28"/>
        </w:rPr>
        <w:t>18 коррекционных классов для умственн</w:t>
      </w:r>
      <w:r>
        <w:rPr>
          <w:rFonts w:ascii="Times New Roman" w:hAnsi="Times New Roman" w:cs="Times New Roman"/>
          <w:bCs/>
          <w:sz w:val="28"/>
          <w:szCs w:val="28"/>
        </w:rPr>
        <w:t>о отсталых детей (190 человек).</w:t>
      </w:r>
    </w:p>
    <w:p w:rsidR="006D6DF7" w:rsidRPr="006D6DF7" w:rsidRDefault="006D6DF7" w:rsidP="006D6D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 xml:space="preserve">На современном этапе в муниципальной системе образования происходят системные изменения, направленные на повышение уровня удовлетворённости </w:t>
      </w:r>
      <w:r w:rsidR="00A22A8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D6DF7">
        <w:rPr>
          <w:rFonts w:ascii="Times New Roman" w:hAnsi="Times New Roman" w:cs="Times New Roman"/>
          <w:sz w:val="28"/>
          <w:szCs w:val="28"/>
        </w:rPr>
        <w:t>качеством предоставляемых образовательных услуг в муниципальном образовании «Город Майкоп», такие как:</w:t>
      </w:r>
    </w:p>
    <w:p w:rsidR="006D6DF7" w:rsidRPr="006D6DF7" w:rsidRDefault="006D6DF7" w:rsidP="006D6D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- внедрение организационно-управленческих механизмов стимулирования качества образования;</w:t>
      </w:r>
    </w:p>
    <w:p w:rsidR="006D6DF7" w:rsidRPr="006D6DF7" w:rsidRDefault="006D6DF7" w:rsidP="006D6D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- развитие механизмов общественного участия в управлении образованием;</w:t>
      </w:r>
    </w:p>
    <w:p w:rsidR="006D6DF7" w:rsidRPr="006D6DF7" w:rsidRDefault="006D6DF7" w:rsidP="006D6D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- расширение спектра деятельности образовательных организаций;</w:t>
      </w:r>
    </w:p>
    <w:p w:rsidR="006D6DF7" w:rsidRDefault="006D6DF7" w:rsidP="006D6D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- повышение открытости и публичности результатов работы образовательных организаций.</w:t>
      </w:r>
    </w:p>
    <w:p w:rsidR="009E069D" w:rsidRPr="006D6DF7" w:rsidRDefault="009E069D" w:rsidP="009E06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Вместе с тем, существует комплекс проблем, который сдерживает развитие муниципальной системы образования, что влияет на уровень удовлетворенности населения города качеством образования.</w:t>
      </w:r>
    </w:p>
    <w:p w:rsidR="009E069D" w:rsidRPr="009E069D" w:rsidRDefault="009E069D" w:rsidP="009E06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sz w:val="28"/>
          <w:szCs w:val="28"/>
        </w:rPr>
        <w:t>К проблемам системы образования города в настоящее время можно отнести следующие:</w:t>
      </w:r>
    </w:p>
    <w:p w:rsidR="009E069D" w:rsidRPr="009E069D" w:rsidRDefault="009E069D" w:rsidP="009E06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sz w:val="28"/>
          <w:szCs w:val="28"/>
        </w:rPr>
        <w:t>- качество подготовки и проведения Государственной итоговой аттестации выпускников IX, XI (XII) классов;</w:t>
      </w:r>
    </w:p>
    <w:p w:rsidR="009E069D" w:rsidRPr="009E069D" w:rsidRDefault="009E069D" w:rsidP="009E06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sz w:val="28"/>
          <w:szCs w:val="28"/>
        </w:rPr>
        <w:t>- рациональное использование ресурсов системы образования;</w:t>
      </w:r>
    </w:p>
    <w:p w:rsidR="009E069D" w:rsidRPr="009E069D" w:rsidRDefault="009E069D" w:rsidP="009E06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sz w:val="28"/>
          <w:szCs w:val="28"/>
        </w:rPr>
        <w:t>- развитие муниципальной системы оценки качества образования - внутренней и внешней;</w:t>
      </w:r>
    </w:p>
    <w:p w:rsidR="009E069D" w:rsidRPr="009E069D" w:rsidRDefault="009E069D" w:rsidP="009E06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sz w:val="28"/>
          <w:szCs w:val="28"/>
        </w:rPr>
        <w:t xml:space="preserve">- </w:t>
      </w:r>
      <w:r w:rsidR="0064149C">
        <w:rPr>
          <w:rFonts w:ascii="Times New Roman" w:hAnsi="Times New Roman" w:cs="Times New Roman"/>
          <w:sz w:val="28"/>
          <w:szCs w:val="28"/>
        </w:rPr>
        <w:t>недостаточность</w:t>
      </w:r>
      <w:r w:rsidRPr="009E069D">
        <w:rPr>
          <w:rFonts w:ascii="Times New Roman" w:hAnsi="Times New Roman" w:cs="Times New Roman"/>
          <w:sz w:val="28"/>
          <w:szCs w:val="28"/>
        </w:rPr>
        <w:t xml:space="preserve"> в городских образовательных организациях новых пе</w:t>
      </w:r>
      <w:r w:rsidR="0064149C">
        <w:rPr>
          <w:rFonts w:ascii="Times New Roman" w:hAnsi="Times New Roman" w:cs="Times New Roman"/>
          <w:sz w:val="28"/>
          <w:szCs w:val="28"/>
        </w:rPr>
        <w:t>редовых</w:t>
      </w:r>
      <w:r w:rsidRPr="009E069D">
        <w:rPr>
          <w:rFonts w:ascii="Times New Roman" w:hAnsi="Times New Roman" w:cs="Times New Roman"/>
          <w:sz w:val="28"/>
          <w:szCs w:val="28"/>
        </w:rPr>
        <w:t xml:space="preserve"> технологий, эффективных форм организации образовательного процесса, активных методов обучения детей, направленных на успешную социализацию, эффективную самореализацию их в различных видах профессиональной и социальной деятельности.</w:t>
      </w:r>
    </w:p>
    <w:p w:rsidR="009E069D" w:rsidRPr="006D6DF7" w:rsidRDefault="009E069D" w:rsidP="009E06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sz w:val="28"/>
          <w:szCs w:val="28"/>
        </w:rPr>
        <w:t>- наличие второй смены в общеобразовательных организациях.</w:t>
      </w:r>
    </w:p>
    <w:p w:rsidR="006D6DF7" w:rsidRPr="006D6DF7" w:rsidRDefault="006D6DF7" w:rsidP="006D6D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D6DF7">
        <w:rPr>
          <w:rFonts w:ascii="Times New Roman" w:eastAsia="Calibri" w:hAnsi="Times New Roman" w:cs="Times New Roman"/>
          <w:bCs/>
          <w:sz w:val="28"/>
          <w:szCs w:val="28"/>
        </w:rPr>
        <w:t>Основным потенциалом развития сферы образования является:</w:t>
      </w:r>
    </w:p>
    <w:p w:rsidR="006D6DF7" w:rsidRPr="006D6DF7" w:rsidRDefault="00FD38BE" w:rsidP="006D6D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D6DF7" w:rsidRPr="006D6DF7">
        <w:rPr>
          <w:rFonts w:ascii="Times New Roman" w:eastAsia="Calibri" w:hAnsi="Times New Roman" w:cs="Times New Roman"/>
          <w:bCs/>
          <w:sz w:val="28"/>
          <w:szCs w:val="28"/>
        </w:rPr>
        <w:t xml:space="preserve"> совокупность ресурсов, которыми располагает система образования для обеспечения своих важнейших функций в аспекте обучения и воспитания, развития детей и молодежи;</w:t>
      </w:r>
    </w:p>
    <w:p w:rsidR="006D6DF7" w:rsidRDefault="00FD38BE" w:rsidP="006D6D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D6DF7" w:rsidRPr="006D6DF7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информационная составляющая системы образования;</w:t>
      </w:r>
    </w:p>
    <w:p w:rsidR="00A22A89" w:rsidRPr="009E069D" w:rsidRDefault="00A22A89" w:rsidP="00A22A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69D">
        <w:rPr>
          <w:rFonts w:ascii="Times New Roman" w:hAnsi="Times New Roman" w:cs="Times New Roman"/>
          <w:sz w:val="28"/>
          <w:szCs w:val="28"/>
        </w:rPr>
        <w:t>строительство новых образовательных организаций, соответствующих современным требованиям;</w:t>
      </w:r>
    </w:p>
    <w:p w:rsidR="006D6DF7" w:rsidRPr="006D6DF7" w:rsidRDefault="00FD38BE" w:rsidP="006D6D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D6DF7" w:rsidRPr="006D6DF7">
        <w:rPr>
          <w:rFonts w:ascii="Times New Roman" w:hAnsi="Times New Roman" w:cs="Times New Roman"/>
          <w:bCs/>
          <w:iCs/>
          <w:sz w:val="28"/>
          <w:szCs w:val="28"/>
        </w:rPr>
        <w:t xml:space="preserve"> создание современной системы оценки качества образования на основе принципов открытости, объективности и прозрачности.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6DF7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данной </w:t>
      </w:r>
      <w:r w:rsidR="009E069D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9E069D" w:rsidRPr="006D6DF7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6D6DF7">
        <w:rPr>
          <w:rFonts w:ascii="Times New Roman" w:eastAsia="Calibri" w:hAnsi="Times New Roman" w:cs="Times New Roman"/>
          <w:sz w:val="28"/>
          <w:szCs w:val="28"/>
        </w:rPr>
        <w:t xml:space="preserve"> позволит создать условия для получения любым ребенком, проживающим на территории муниципального образования «Город Майкоп», качественных образовательных услуг, отвечающих современным требованиям, а также позволит достичь нового уровня развития эффективной системы </w:t>
      </w:r>
      <w:r w:rsidRPr="006D6DF7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детей в образовательных организациях муниципального образования «Город Майкоп».</w:t>
      </w:r>
    </w:p>
    <w:p w:rsidR="00122A8F" w:rsidRDefault="00122A8F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C0BA3" w:rsidRPr="00C2144E" w:rsidRDefault="00CC0BA3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C0B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Полномочия ответственного исполнителя и основные параметры муниципальной программы</w:t>
      </w:r>
    </w:p>
    <w:p w:rsidR="00C2144E" w:rsidRPr="00467BDC" w:rsidRDefault="00C2144E" w:rsidP="00CC0BA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6D6DF7" w:rsidRPr="006D6DF7" w:rsidRDefault="00D553A1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 ФЗ  «Об общих принципах организации местного самоуправления в </w:t>
      </w:r>
      <w:r w:rsidR="004A31F6">
        <w:rPr>
          <w:rFonts w:ascii="Times New Roman" w:hAnsi="Times New Roman" w:cs="Times New Roman"/>
          <w:sz w:val="28"/>
          <w:szCs w:val="28"/>
        </w:rPr>
        <w:t>Российской Федерации», 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3B23AC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</w:t>
      </w:r>
      <w:r w:rsidRPr="003B23AC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704643">
        <w:rPr>
          <w:rFonts w:ascii="Times New Roman" w:hAnsi="Times New Roman" w:cs="Times New Roman"/>
          <w:sz w:val="28"/>
          <w:szCs w:val="28"/>
        </w:rPr>
        <w:t>19.04.2018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04643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-рс «</w:t>
      </w:r>
      <w:r w:rsidRPr="003B23AC">
        <w:rPr>
          <w:rFonts w:ascii="Times New Roman" w:hAnsi="Times New Roman" w:cs="Times New Roman"/>
          <w:sz w:val="28"/>
          <w:szCs w:val="28"/>
        </w:rPr>
        <w:t>Об Уст</w:t>
      </w:r>
      <w:r>
        <w:rPr>
          <w:rFonts w:ascii="Times New Roman" w:hAnsi="Times New Roman" w:cs="Times New Roman"/>
          <w:sz w:val="28"/>
          <w:szCs w:val="28"/>
        </w:rPr>
        <w:t>аве муниципального образования «</w:t>
      </w:r>
      <w:r w:rsidRPr="003B23AC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», Комитет по образованию, как ответственный исполнитель муниципальной программы, выполняет следующие полномочия</w:t>
      </w:r>
      <w:r w:rsidR="006D6DF7" w:rsidRPr="006D6DF7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 xml:space="preserve"> -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Стратегическ</w:t>
      </w:r>
      <w:r w:rsidR="0064149C">
        <w:rPr>
          <w:rFonts w:ascii="Times New Roman" w:hAnsi="Times New Roman" w:cs="Times New Roman"/>
          <w:sz w:val="28"/>
          <w:szCs w:val="28"/>
        </w:rPr>
        <w:t xml:space="preserve">ой целью </w:t>
      </w:r>
      <w:r w:rsidRPr="006D6DF7">
        <w:rPr>
          <w:rFonts w:ascii="Times New Roman" w:hAnsi="Times New Roman" w:cs="Times New Roman"/>
          <w:sz w:val="28"/>
          <w:szCs w:val="28"/>
        </w:rPr>
        <w:t>муниципальн</w:t>
      </w:r>
      <w:r w:rsidR="002E6FD4">
        <w:rPr>
          <w:rFonts w:ascii="Times New Roman" w:hAnsi="Times New Roman" w:cs="Times New Roman"/>
          <w:sz w:val="28"/>
          <w:szCs w:val="28"/>
        </w:rPr>
        <w:t>ой программы является создание г</w:t>
      </w:r>
      <w:r w:rsidRPr="006D6DF7">
        <w:rPr>
          <w:rFonts w:ascii="Times New Roman" w:hAnsi="Times New Roman" w:cs="Times New Roman"/>
          <w:sz w:val="28"/>
          <w:szCs w:val="28"/>
        </w:rPr>
        <w:t>орода с доступной и качественной системой образования.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64149C">
        <w:rPr>
          <w:rFonts w:ascii="Times New Roman" w:hAnsi="Times New Roman" w:cs="Times New Roman"/>
          <w:sz w:val="28"/>
          <w:szCs w:val="28"/>
        </w:rPr>
        <w:t>ой</w:t>
      </w:r>
      <w:r w:rsidRPr="006D6DF7">
        <w:rPr>
          <w:rFonts w:ascii="Times New Roman" w:hAnsi="Times New Roman" w:cs="Times New Roman"/>
          <w:sz w:val="28"/>
          <w:szCs w:val="28"/>
        </w:rPr>
        <w:t xml:space="preserve"> стратегическ</w:t>
      </w:r>
      <w:r w:rsidR="0064149C">
        <w:rPr>
          <w:rFonts w:ascii="Times New Roman" w:hAnsi="Times New Roman" w:cs="Times New Roman"/>
          <w:sz w:val="28"/>
          <w:szCs w:val="28"/>
        </w:rPr>
        <w:t>ой цели</w:t>
      </w:r>
      <w:r w:rsidRPr="006D6DF7">
        <w:rPr>
          <w:rFonts w:ascii="Times New Roman" w:hAnsi="Times New Roman" w:cs="Times New Roman"/>
          <w:sz w:val="28"/>
          <w:szCs w:val="28"/>
        </w:rPr>
        <w:t xml:space="preserve"> необходимо решение следующих стратегических задач: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1. Создание условий для доступного дошкольного образования, в том числе с привлечением негосударственных организаций. Обеспечение всестороннего развития детей в учреждениях дошкольного образования.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2. Формирование современной системы общего образования.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3. Развитие сети образовательных организаций и укрепление материально-технической базы.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4. Обеспечение учреждений образования инфраструктурой, соответствующей требованиям. Поддержка инновационной инфраструктуры.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904C2">
        <w:rPr>
          <w:rFonts w:ascii="Times New Roman" w:hAnsi="Times New Roman" w:cs="Times New Roman"/>
          <w:sz w:val="28"/>
          <w:szCs w:val="28"/>
        </w:rPr>
        <w:t xml:space="preserve"> </w:t>
      </w:r>
      <w:r w:rsidRPr="006D6DF7">
        <w:rPr>
          <w:rFonts w:ascii="Times New Roman" w:hAnsi="Times New Roman" w:cs="Times New Roman"/>
          <w:sz w:val="28"/>
          <w:szCs w:val="28"/>
        </w:rPr>
        <w:t>Укомплектование образовательных организаций квалифицированными педагогическими кадрами.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6. Развитие инклюзивного образования для детей – инвалидов и детей с ограниченными возможностями здоровья.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7. 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8. Создание условий для эффективного управления сферой образования, обеспечение высокого качества управления процессами развития в сфере образования.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 xml:space="preserve">9. Развитие конкуренции в сфере образования, в том числе с применением </w:t>
      </w:r>
      <w:proofErr w:type="spellStart"/>
      <w:r w:rsidRPr="006D6DF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D6DF7">
        <w:rPr>
          <w:rFonts w:ascii="Times New Roman" w:hAnsi="Times New Roman" w:cs="Times New Roman"/>
          <w:sz w:val="28"/>
          <w:szCs w:val="28"/>
        </w:rPr>
        <w:t xml:space="preserve"> - частного партнерства.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10. Интеграция в образовательной процесс инновационных образовательных технологий.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11. Создание образовательных комплексов многоцелевого назначения, включающих детский сад, школу и организации дополнительного образования для детей.</w:t>
      </w:r>
    </w:p>
    <w:p w:rsid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12. Предоставление возможности гражданам приобретать необходимые (желаемые) компетенции на протяжении всей жизни для саморазвития и реализации своего потенциала.</w:t>
      </w:r>
    </w:p>
    <w:p w:rsidR="005D3910" w:rsidRDefault="005D3910" w:rsidP="005D39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391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D3910">
        <w:rPr>
          <w:rFonts w:ascii="Times New Roman" w:eastAsia="Calibri" w:hAnsi="Times New Roman" w:cs="Times New Roman"/>
          <w:bCs/>
          <w:sz w:val="28"/>
          <w:szCs w:val="28"/>
        </w:rPr>
        <w:t>«Развитие</w:t>
      </w:r>
      <w:r w:rsidRPr="00F60549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системы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F60549">
        <w:rPr>
          <w:rFonts w:ascii="Times New Roman" w:eastAsia="Calibri" w:hAnsi="Times New Roman" w:cs="Times New Roman"/>
          <w:bCs/>
          <w:sz w:val="28"/>
          <w:szCs w:val="28"/>
        </w:rPr>
        <w:t>униципального образования «Город Майкоп»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910">
        <w:rPr>
          <w:rFonts w:ascii="Times New Roman" w:hAnsi="Times New Roman" w:cs="Times New Roman"/>
          <w:sz w:val="28"/>
          <w:szCs w:val="28"/>
        </w:rPr>
        <w:t xml:space="preserve">взаимоувязана с муниципальными программами «Развитие физической культуры и спорта, формирование здорового образа жизни населения муниципального образования «Город Майкоп» и «Молодежь столицы Адыгеи», </w:t>
      </w:r>
      <w:r w:rsidRPr="00A05A7F">
        <w:rPr>
          <w:rFonts w:ascii="Times New Roman" w:hAnsi="Times New Roman" w:cs="Times New Roman"/>
          <w:sz w:val="28"/>
          <w:szCs w:val="28"/>
        </w:rPr>
        <w:t xml:space="preserve">посредством совместного выполнения стратегической цели (подцели) в части </w:t>
      </w:r>
      <w:r w:rsidR="00A33EC5" w:rsidRPr="00CD2872">
        <w:rPr>
          <w:rFonts w:ascii="Times New Roman" w:hAnsi="Times New Roman" w:cs="Times New Roman"/>
          <w:sz w:val="28"/>
          <w:szCs w:val="28"/>
        </w:rPr>
        <w:t>создания условий для здорового образа жизни</w:t>
      </w:r>
      <w:r w:rsidRPr="005D3910">
        <w:rPr>
          <w:rFonts w:ascii="Times New Roman" w:hAnsi="Times New Roman" w:cs="Times New Roman"/>
          <w:sz w:val="28"/>
          <w:szCs w:val="28"/>
        </w:rPr>
        <w:t>.</w:t>
      </w:r>
    </w:p>
    <w:p w:rsidR="002E6FD4" w:rsidRDefault="009E069D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</w:t>
      </w:r>
      <w:r w:rsidR="006D6DF7" w:rsidRPr="006D6DF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2E6FD4">
        <w:rPr>
          <w:rFonts w:ascii="Times New Roman" w:hAnsi="Times New Roman" w:cs="Times New Roman"/>
          <w:sz w:val="28"/>
          <w:szCs w:val="28"/>
        </w:rPr>
        <w:t>п</w:t>
      </w:r>
      <w:r w:rsidR="002E6FD4" w:rsidRPr="002E6FD4">
        <w:rPr>
          <w:rFonts w:ascii="Times New Roman" w:hAnsi="Times New Roman" w:cs="Times New Roman"/>
          <w:sz w:val="28"/>
          <w:szCs w:val="28"/>
        </w:rPr>
        <w:t>овышение эффективности и качества оказания услуг в сфере образования муниципального образовании «Город Майкоп»</w:t>
      </w:r>
      <w:r w:rsidR="002E6FD4">
        <w:rPr>
          <w:rFonts w:ascii="Times New Roman" w:hAnsi="Times New Roman" w:cs="Times New Roman"/>
          <w:sz w:val="28"/>
          <w:szCs w:val="28"/>
        </w:rPr>
        <w:t>.</w:t>
      </w:r>
    </w:p>
    <w:p w:rsidR="006D6DF7" w:rsidRPr="006D6DF7" w:rsidRDefault="006D6DF7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324603" w:rsidRDefault="009C45C4" w:rsidP="009C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4603" w:rsidRPr="00324603">
        <w:rPr>
          <w:rFonts w:ascii="Times New Roman" w:hAnsi="Times New Roman" w:cs="Times New Roman"/>
          <w:sz w:val="28"/>
          <w:szCs w:val="28"/>
        </w:rPr>
        <w:t>Создание в системе дошкольного образования равных условий для современного качественного образования, в том числе привлечение негосударственных организаций в сферу дошкольного образования.</w:t>
      </w:r>
    </w:p>
    <w:p w:rsidR="009C45C4" w:rsidRPr="009C45C4" w:rsidRDefault="009C45C4" w:rsidP="009C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2. Создание условий по предоставлению образовательных услуг в системе начального, общего, основного общего и среднего общего образования в соответствии с требованиями федеральных государственных образовательных стандартов на основе внедрения современных образовательных технологий.</w:t>
      </w:r>
    </w:p>
    <w:p w:rsidR="009C45C4" w:rsidRPr="009C45C4" w:rsidRDefault="009C45C4" w:rsidP="009C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3. Развитие творческих способностей детей, удовлетворение их индивидуальных потребностей в интеллектуальном и нравственном совершенствовании, а также организация их свободного времени.</w:t>
      </w:r>
    </w:p>
    <w:p w:rsidR="009C45C4" w:rsidRDefault="009C45C4" w:rsidP="009C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lastRenderedPageBreak/>
        <w:t>4. Обеспечение условий для эффективного управления сферой образования, обеспечение высокого качества управления процессами развития образования на муниципальном уровне.</w:t>
      </w:r>
    </w:p>
    <w:p w:rsidR="006D6DF7" w:rsidRDefault="006D6DF7" w:rsidP="009C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7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9E069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6DF7">
        <w:rPr>
          <w:rFonts w:ascii="Times New Roman" w:hAnsi="Times New Roman" w:cs="Times New Roman"/>
          <w:sz w:val="28"/>
          <w:szCs w:val="28"/>
        </w:rPr>
        <w:t xml:space="preserve"> предполагается осуществить в период с 2022 по 2026 годы, без разбивки на </w:t>
      </w:r>
      <w:r>
        <w:rPr>
          <w:rFonts w:ascii="Times New Roman" w:hAnsi="Times New Roman" w:cs="Times New Roman"/>
          <w:sz w:val="28"/>
          <w:szCs w:val="28"/>
        </w:rPr>
        <w:t>этапы.</w:t>
      </w:r>
    </w:p>
    <w:p w:rsidR="00301D6D" w:rsidRPr="00675C64" w:rsidRDefault="00301D6D" w:rsidP="006D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C64">
        <w:rPr>
          <w:rFonts w:ascii="Times New Roman" w:eastAsia="Calibri" w:hAnsi="Times New Roman" w:cs="Times New Roman"/>
          <w:sz w:val="28"/>
          <w:szCs w:val="28"/>
        </w:rPr>
        <w:t>Целевые показатели</w:t>
      </w:r>
      <w:r w:rsidR="00107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C64">
        <w:rPr>
          <w:rFonts w:ascii="Times New Roman" w:eastAsia="Calibri" w:hAnsi="Times New Roman" w:cs="Times New Roman"/>
          <w:sz w:val="28"/>
          <w:szCs w:val="28"/>
        </w:rPr>
        <w:t>(индикаторы) муниципальной программы представлены в Таблице № 1.</w:t>
      </w:r>
    </w:p>
    <w:p w:rsidR="00301D6D" w:rsidRDefault="00301D6D" w:rsidP="00EA34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301D6D" w:rsidSect="005F3C5F">
          <w:headerReference w:type="default" r:id="rId8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EA3450" w:rsidRPr="00675C64" w:rsidRDefault="00301D6D" w:rsidP="006D6DF7">
      <w:pPr>
        <w:autoSpaceDE w:val="0"/>
        <w:autoSpaceDN w:val="0"/>
        <w:adjustRightInd w:val="0"/>
        <w:spacing w:after="0" w:line="240" w:lineRule="auto"/>
        <w:ind w:left="123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1</w:t>
      </w:r>
    </w:p>
    <w:p w:rsidR="00EA3450" w:rsidRPr="00355E43" w:rsidRDefault="00EA3450" w:rsidP="00EA345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Сведения</w:t>
      </w:r>
      <w:r w:rsidR="00234E9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о целевых показателях (индикаторах) муниципальной программы</w:t>
      </w:r>
    </w:p>
    <w:p w:rsidR="00EA3450" w:rsidRDefault="00EA3450" w:rsidP="00EA34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7"/>
        <w:gridCol w:w="6705"/>
        <w:gridCol w:w="1477"/>
        <w:gridCol w:w="774"/>
        <w:gridCol w:w="696"/>
        <w:gridCol w:w="696"/>
        <w:gridCol w:w="774"/>
        <w:gridCol w:w="696"/>
        <w:gridCol w:w="774"/>
        <w:gridCol w:w="696"/>
      </w:tblGrid>
      <w:tr w:rsidR="00FB1458" w:rsidRPr="006D6DF7" w:rsidTr="00FB1458">
        <w:trPr>
          <w:trHeight w:val="377"/>
        </w:trPr>
        <w:tc>
          <w:tcPr>
            <w:tcW w:w="0" w:type="auto"/>
            <w:vMerge w:val="restart"/>
            <w:shd w:val="clear" w:color="auto" w:fill="auto"/>
          </w:tcPr>
          <w:p w:rsidR="00FB1458" w:rsidRPr="006D6DF7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B1458" w:rsidRPr="006D6DF7" w:rsidRDefault="00FB1458" w:rsidP="0072452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6DF7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FB1458" w:rsidRPr="006D6DF7" w:rsidRDefault="00FB1458" w:rsidP="0072452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6D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FB1458" w:rsidRPr="006D6DF7" w:rsidRDefault="00FB1458" w:rsidP="00724525">
            <w:pPr>
              <w:tabs>
                <w:tab w:val="left" w:pos="405"/>
                <w:tab w:val="center" w:pos="2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FB1458" w:rsidRPr="006D6DF7" w:rsidTr="00FB1458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FB1458" w:rsidRPr="006D6DF7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1458" w:rsidRPr="006D6DF7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1458" w:rsidRPr="006D6DF7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458" w:rsidRPr="006D6DF7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FB1458" w:rsidRPr="006D6DF7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FB1458" w:rsidRPr="006D6DF7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B1458" w:rsidRPr="006D6DF7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FB1458" w:rsidRPr="006D6DF7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B1458" w:rsidRPr="006D6DF7" w:rsidRDefault="00FB1458" w:rsidP="00EA34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FB1458" w:rsidRPr="006D6DF7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FB1458" w:rsidRPr="006D6DF7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FB1458" w:rsidRPr="006D6DF7" w:rsidRDefault="00FB1458" w:rsidP="00EA34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FB1458" w:rsidRPr="006D6DF7" w:rsidRDefault="00FB1458" w:rsidP="00EA345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FB1458" w:rsidRPr="006D6DF7" w:rsidRDefault="00FB1458" w:rsidP="00EA3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1458" w:rsidRPr="006D6DF7" w:rsidTr="00FB1458">
        <w:trPr>
          <w:trHeight w:val="333"/>
        </w:trPr>
        <w:tc>
          <w:tcPr>
            <w:tcW w:w="0" w:type="auto"/>
            <w:gridSpan w:val="10"/>
            <w:shd w:val="clear" w:color="auto" w:fill="auto"/>
          </w:tcPr>
          <w:p w:rsidR="00FB1458" w:rsidRPr="006D6DF7" w:rsidRDefault="00FB1458" w:rsidP="00724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6D6DF7" w:rsidRPr="006D6D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«Развитие системы образования муниципального образования «Город Майкоп»</w:t>
            </w:r>
          </w:p>
        </w:tc>
      </w:tr>
      <w:tr w:rsidR="006D6DF7" w:rsidRPr="006D6DF7" w:rsidTr="00FB1458">
        <w:trPr>
          <w:trHeight w:val="666"/>
        </w:trPr>
        <w:tc>
          <w:tcPr>
            <w:tcW w:w="0" w:type="auto"/>
            <w:shd w:val="clear" w:color="auto" w:fill="auto"/>
          </w:tcPr>
          <w:p w:rsidR="006D6DF7" w:rsidRPr="006D6DF7" w:rsidRDefault="006D6DF7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493127891"/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D6DF7" w:rsidRPr="006D6DF7" w:rsidRDefault="006D6DF7" w:rsidP="009E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F7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</w:t>
            </w:r>
          </w:p>
        </w:tc>
        <w:tc>
          <w:tcPr>
            <w:tcW w:w="0" w:type="auto"/>
          </w:tcPr>
          <w:p w:rsidR="006D6DF7" w:rsidRPr="006D6DF7" w:rsidRDefault="006D6DF7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6D6DF7" w:rsidRPr="006D6DF7" w:rsidRDefault="003868CD" w:rsidP="00524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0" w:type="auto"/>
            <w:vAlign w:val="center"/>
          </w:tcPr>
          <w:p w:rsidR="006D6DF7" w:rsidRPr="006D6DF7" w:rsidRDefault="003868CD" w:rsidP="00524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0" w:type="auto"/>
            <w:vAlign w:val="center"/>
          </w:tcPr>
          <w:p w:rsidR="006D6DF7" w:rsidRPr="006D6DF7" w:rsidRDefault="003868CD" w:rsidP="002552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91,8</w:t>
            </w:r>
          </w:p>
        </w:tc>
        <w:tc>
          <w:tcPr>
            <w:tcW w:w="0" w:type="auto"/>
            <w:vAlign w:val="center"/>
          </w:tcPr>
          <w:p w:rsidR="006D6DF7" w:rsidRPr="006D6DF7" w:rsidRDefault="003868CD" w:rsidP="002552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92,0</w:t>
            </w:r>
          </w:p>
        </w:tc>
        <w:tc>
          <w:tcPr>
            <w:tcW w:w="0" w:type="auto"/>
            <w:vAlign w:val="center"/>
          </w:tcPr>
          <w:p w:rsidR="006D6DF7" w:rsidRPr="006D6DF7" w:rsidRDefault="003868CD" w:rsidP="002552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0" w:type="auto"/>
            <w:vAlign w:val="center"/>
          </w:tcPr>
          <w:p w:rsidR="006D6DF7" w:rsidRPr="006D6DF7" w:rsidRDefault="003868CD" w:rsidP="002552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92,5</w:t>
            </w:r>
          </w:p>
        </w:tc>
        <w:tc>
          <w:tcPr>
            <w:tcW w:w="0" w:type="auto"/>
            <w:vAlign w:val="center"/>
          </w:tcPr>
          <w:p w:rsidR="006D6DF7" w:rsidRPr="006D6DF7" w:rsidRDefault="003868CD" w:rsidP="002552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92,7</w:t>
            </w:r>
          </w:p>
        </w:tc>
      </w:tr>
      <w:tr w:rsidR="006D6DF7" w:rsidRPr="006D6DF7" w:rsidTr="003868CD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D6DF7" w:rsidRPr="006D6DF7" w:rsidRDefault="006D6DF7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D6DF7" w:rsidRPr="006D6DF7" w:rsidRDefault="006D6DF7" w:rsidP="009E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F7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</w:t>
            </w:r>
          </w:p>
        </w:tc>
        <w:tc>
          <w:tcPr>
            <w:tcW w:w="0" w:type="auto"/>
          </w:tcPr>
          <w:p w:rsidR="006D6DF7" w:rsidRPr="006D6DF7" w:rsidRDefault="006D6DF7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D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868CD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6DF7" w:rsidRPr="006D6DF7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0" w:type="auto"/>
          </w:tcPr>
          <w:p w:rsidR="003868CD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6DF7" w:rsidRPr="006D6DF7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0" w:type="auto"/>
          </w:tcPr>
          <w:p w:rsidR="003868CD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6DF7" w:rsidRPr="006D6DF7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0" w:type="auto"/>
          </w:tcPr>
          <w:p w:rsidR="006D6DF7" w:rsidRDefault="006D6DF7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868CD" w:rsidRPr="006D6DF7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0" w:type="auto"/>
          </w:tcPr>
          <w:p w:rsidR="006D6DF7" w:rsidRDefault="006D6DF7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868CD" w:rsidRPr="006D6DF7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76,3</w:t>
            </w:r>
          </w:p>
        </w:tc>
        <w:tc>
          <w:tcPr>
            <w:tcW w:w="0" w:type="auto"/>
          </w:tcPr>
          <w:p w:rsidR="006D6DF7" w:rsidRDefault="006D6DF7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868CD" w:rsidRPr="006D6DF7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0" w:type="auto"/>
          </w:tcPr>
          <w:p w:rsidR="006D6DF7" w:rsidRDefault="006D6DF7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868CD" w:rsidRPr="006D6DF7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76,8</w:t>
            </w:r>
          </w:p>
        </w:tc>
      </w:tr>
      <w:bookmarkEnd w:id="1"/>
    </w:tbl>
    <w:p w:rsidR="00D35AAF" w:rsidRDefault="00D35AAF" w:rsidP="00EA34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0772" w:rsidRDefault="00CF0772" w:rsidP="00EA34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sectPr w:rsidR="00CF0772" w:rsidSect="006D6DF7"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</w:p>
    <w:p w:rsidR="00B34ABD" w:rsidRPr="00E2382A" w:rsidRDefault="00B34ABD" w:rsidP="00B34A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Pr="00E2382A">
        <w:rPr>
          <w:rFonts w:ascii="Times New Roman" w:hAnsi="Times New Roman"/>
          <w:b/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B34ABD" w:rsidRPr="00E2382A" w:rsidRDefault="00B34ABD" w:rsidP="00B34A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4ABD" w:rsidRPr="00E2382A" w:rsidRDefault="00B34ABD" w:rsidP="00DE7C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Общий объём бюджетных ассигнований муниципальной программы на 2022 - 2026 годы составляет</w:t>
      </w:r>
      <w:r w:rsidR="00107D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A70B1" w:rsidRPr="00A003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A003C5" w:rsidRPr="00A003C5">
        <w:rPr>
          <w:rFonts w:ascii="Times New Roman" w:eastAsia="Times New Roman" w:hAnsi="Times New Roman"/>
          <w:color w:val="000000" w:themeColor="text1"/>
          <w:sz w:val="28"/>
          <w:szCs w:val="28"/>
        </w:rPr>
        <w:t>6 010</w:t>
      </w:r>
      <w:r w:rsidR="00DE7C4F">
        <w:rPr>
          <w:rFonts w:ascii="Times New Roman" w:eastAsia="Times New Roman" w:hAnsi="Times New Roman"/>
          <w:color w:val="000000" w:themeColor="text1"/>
          <w:sz w:val="28"/>
          <w:szCs w:val="28"/>
        </w:rPr>
        <w:t> 244,</w:t>
      </w:r>
      <w:r w:rsidR="00E721AB">
        <w:rPr>
          <w:rFonts w:ascii="Times New Roman" w:eastAsia="Times New Roman" w:hAnsi="Times New Roman"/>
          <w:color w:val="000000" w:themeColor="text1"/>
          <w:sz w:val="28"/>
          <w:szCs w:val="28"/>
        </w:rPr>
        <w:t>0 тыс.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B34ABD" w:rsidRDefault="00B34ABD" w:rsidP="00B34A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План реализации основных мероприятий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  <w:r w:rsidR="00234E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разрезе подпрограмм муниципальной программы</w:t>
      </w:r>
      <w:r w:rsidR="00751645">
        <w:rPr>
          <w:rFonts w:ascii="Times New Roman" w:hAnsi="Times New Roman"/>
          <w:color w:val="000000" w:themeColor="text1"/>
          <w:sz w:val="28"/>
          <w:szCs w:val="28"/>
        </w:rPr>
        <w:t xml:space="preserve"> за счет всех источников финансирования</w:t>
      </w:r>
      <w:r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 в Таблице</w:t>
      </w:r>
      <w:r w:rsidR="00301D6D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A70B1">
        <w:rPr>
          <w:rFonts w:ascii="Times New Roman" w:hAnsi="Times New Roman"/>
          <w:color w:val="000000" w:themeColor="text1"/>
          <w:sz w:val="28"/>
          <w:szCs w:val="28"/>
        </w:rPr>
        <w:t>2.</w:t>
      </w:r>
    </w:p>
    <w:p w:rsidR="00A714B2" w:rsidRDefault="00A714B2" w:rsidP="00B34A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14B2" w:rsidRPr="00675C64" w:rsidRDefault="00301D6D" w:rsidP="00A714B2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№ </w:t>
      </w:r>
      <w:r w:rsidR="00A714B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51645" w:rsidRDefault="00751645" w:rsidP="00B34A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1645" w:rsidRPr="00C8763E" w:rsidRDefault="00751645" w:rsidP="00751645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реализации основных мероприятий </w:t>
      </w:r>
      <w:r w:rsidRPr="00C876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751645" w:rsidRDefault="00751645" w:rsidP="00751645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счет всех источников финансирования</w:t>
      </w:r>
    </w:p>
    <w:p w:rsidR="0001766E" w:rsidRPr="005724CA" w:rsidRDefault="005724CA" w:rsidP="005724CA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 рублей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1787"/>
        <w:gridCol w:w="851"/>
        <w:gridCol w:w="425"/>
        <w:gridCol w:w="284"/>
        <w:gridCol w:w="315"/>
        <w:gridCol w:w="110"/>
        <w:gridCol w:w="850"/>
        <w:gridCol w:w="467"/>
        <w:gridCol w:w="242"/>
        <w:gridCol w:w="438"/>
        <w:gridCol w:w="838"/>
        <w:gridCol w:w="589"/>
        <w:gridCol w:w="261"/>
        <w:gridCol w:w="419"/>
        <w:gridCol w:w="857"/>
        <w:gridCol w:w="570"/>
        <w:gridCol w:w="139"/>
        <w:gridCol w:w="541"/>
        <w:gridCol w:w="876"/>
        <w:gridCol w:w="551"/>
        <w:gridCol w:w="16"/>
        <w:gridCol w:w="142"/>
        <w:gridCol w:w="522"/>
        <w:gridCol w:w="896"/>
        <w:gridCol w:w="531"/>
        <w:gridCol w:w="177"/>
        <w:gridCol w:w="503"/>
      </w:tblGrid>
      <w:tr w:rsidR="00A003C5" w:rsidRPr="00982E38" w:rsidTr="00945C6D">
        <w:trPr>
          <w:trHeight w:val="15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1:T13"/>
            <w:r w:rsidRPr="00982E3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  <w:bookmarkEnd w:id="2"/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Всего за весь период реализации программы, подпрограммы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</w:tr>
      <w:tr w:rsidR="00A003C5" w:rsidRPr="00982E38" w:rsidTr="00945C6D">
        <w:trPr>
          <w:trHeight w:val="3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</w:tr>
      <w:tr w:rsidR="00A003C5" w:rsidRPr="00982E38" w:rsidTr="00945C6D">
        <w:trPr>
          <w:trHeight w:val="315"/>
        </w:trPr>
        <w:tc>
          <w:tcPr>
            <w:tcW w:w="146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945C6D" w:rsidRPr="00982E38" w:rsidTr="00945C6D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6D" w:rsidRPr="00982E38" w:rsidRDefault="00945C6D" w:rsidP="0094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6D" w:rsidRPr="00982E38" w:rsidRDefault="00945C6D" w:rsidP="0094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  <w:p w:rsidR="00945C6D" w:rsidRPr="00982E38" w:rsidRDefault="00945C6D" w:rsidP="0094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5C6D" w:rsidRPr="00982E38" w:rsidRDefault="00945C6D" w:rsidP="0094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5C6D" w:rsidRPr="00982E38" w:rsidRDefault="00945C6D" w:rsidP="0094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5C6D" w:rsidRPr="00982E38" w:rsidRDefault="00945C6D" w:rsidP="0094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5C6D" w:rsidRPr="00982E38" w:rsidRDefault="00945C6D" w:rsidP="0094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5C6D" w:rsidRPr="00982E38" w:rsidRDefault="00945C6D" w:rsidP="0094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5C6D" w:rsidRPr="00982E38" w:rsidRDefault="00945C6D" w:rsidP="0094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5C6D" w:rsidRPr="00982E38" w:rsidRDefault="00945C6D" w:rsidP="0094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6 010 244</w:t>
            </w:r>
            <w:r w:rsidR="00AF034F" w:rsidRPr="00982E3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5 456 133,5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554 110,5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1 281 872,7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1 171 050,6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110 822,1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1 293 161,9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1 182 339,8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110 822,1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1 145 069,8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1 034 247,7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110 822,1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1 145 069,8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1 034 247,7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110 822,1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1 145 069,8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1 034 247,7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C6D" w:rsidRPr="00982E38" w:rsidRDefault="00945C6D" w:rsidP="00945C6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E38">
              <w:rPr>
                <w:rFonts w:ascii="Times New Roman" w:hAnsi="Times New Roman" w:cs="Times New Roman"/>
                <w:bCs/>
                <w:color w:val="000000"/>
              </w:rPr>
              <w:t>110 822,1</w:t>
            </w:r>
          </w:p>
        </w:tc>
      </w:tr>
      <w:tr w:rsidR="00A003C5" w:rsidRPr="00982E38" w:rsidTr="00945C6D">
        <w:trPr>
          <w:trHeight w:val="315"/>
        </w:trPr>
        <w:tc>
          <w:tcPr>
            <w:tcW w:w="146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Подпрограмма «Развитие системы дошкольного образования детей»</w:t>
            </w:r>
          </w:p>
        </w:tc>
      </w:tr>
      <w:tr w:rsidR="00A003C5" w:rsidRPr="00982E38" w:rsidTr="00945C6D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07AF8" w:rsidRPr="00982E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2 839 003,7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2 284 893,2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554 110,5</w:t>
            </w:r>
          </w:p>
        </w:tc>
        <w:tc>
          <w:tcPr>
            <w:tcW w:w="9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563 372,0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452 549,9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110 822,1</w:t>
            </w:r>
          </w:p>
        </w:tc>
        <w:tc>
          <w:tcPr>
            <w:tcW w:w="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563 440,5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452 618,4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110 822,1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570 730,4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459 908,3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110 822,1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570 730,4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459 908,3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110 822,1</w:t>
            </w:r>
          </w:p>
        </w:tc>
        <w:tc>
          <w:tcPr>
            <w:tcW w:w="8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570 730,4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459 908,3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110 822,1</w:t>
            </w:r>
          </w:p>
        </w:tc>
      </w:tr>
      <w:tr w:rsidR="00A003C5" w:rsidRPr="00982E38" w:rsidTr="00945C6D">
        <w:trPr>
          <w:trHeight w:val="315"/>
        </w:trPr>
        <w:tc>
          <w:tcPr>
            <w:tcW w:w="146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«Развитие системы начального общего, основного общего, среднего общего образования»</w:t>
            </w:r>
          </w:p>
        </w:tc>
      </w:tr>
      <w:tr w:rsidR="005919FA" w:rsidRPr="00982E38" w:rsidTr="005919FA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FA" w:rsidRPr="00982E38" w:rsidRDefault="005919F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FA" w:rsidRPr="00982E38" w:rsidRDefault="005919F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  <w:p w:rsidR="005919FA" w:rsidRPr="00982E38" w:rsidRDefault="005919F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19FA" w:rsidRPr="00982E38" w:rsidRDefault="005919F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19FA" w:rsidRPr="00982E38" w:rsidRDefault="005919F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19FA" w:rsidRPr="00982E38" w:rsidRDefault="005919F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2 273 538,8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2 273 538,8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549 933,2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549 933,2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553 563,3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553 563,3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9FA" w:rsidRPr="005919FA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003C5" w:rsidRPr="00982E38" w:rsidTr="00945C6D">
        <w:trPr>
          <w:trHeight w:val="315"/>
        </w:trPr>
        <w:tc>
          <w:tcPr>
            <w:tcW w:w="146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«Развитие системы дополнительного образования детей»</w:t>
            </w:r>
          </w:p>
        </w:tc>
      </w:tr>
      <w:tr w:rsidR="00A003C5" w:rsidRPr="00982E38" w:rsidTr="00945C6D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07AF8" w:rsidRPr="00982E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598 015,5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598 015,5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111 539,2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111 539,2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117 090,2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117 090,2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123 128,7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123 128,7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123 128,7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123 128,7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123 128,7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123 128,7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003C5" w:rsidRPr="00982E38" w:rsidTr="00945C6D">
        <w:trPr>
          <w:trHeight w:val="640"/>
        </w:trPr>
        <w:tc>
          <w:tcPr>
            <w:tcW w:w="146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«Обеспечение и совершенствование управления системой образования и прочие мероприятия </w:t>
            </w: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области образования»</w:t>
            </w:r>
          </w:p>
        </w:tc>
      </w:tr>
      <w:tr w:rsidR="00A003C5" w:rsidRPr="00982E38" w:rsidTr="00945C6D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07AF8" w:rsidRPr="00982E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03C5" w:rsidRPr="00982E38" w:rsidRDefault="00A003C5" w:rsidP="00A0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299 686,0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299 686,0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57 028,3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57 028,3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59 067,9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59 067,9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61 196,6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61 196,6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61 196,6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61 196,6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D707CF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61 196,6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D707CF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61 196,6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3C5" w:rsidRPr="00982E38" w:rsidRDefault="00A003C5" w:rsidP="00A003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E3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01766E" w:rsidRDefault="0001766E" w:rsidP="00751645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03C5" w:rsidRPr="00C8763E" w:rsidRDefault="00A003C5" w:rsidP="00751645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1645" w:rsidRPr="00E2382A" w:rsidRDefault="00751645" w:rsidP="00B34A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3430" w:rsidRDefault="00B13430" w:rsidP="00A7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714B2" w:rsidRDefault="00A714B2" w:rsidP="00A7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4. 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расчета целевых показателей (индикаторов) </w:t>
      </w:r>
    </w:p>
    <w:p w:rsidR="00A714B2" w:rsidRPr="00675C64" w:rsidRDefault="00A714B2" w:rsidP="00A7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714B2" w:rsidRPr="00675C64" w:rsidRDefault="00A714B2" w:rsidP="00A714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64">
        <w:rPr>
          <w:rFonts w:ascii="Times New Roman" w:eastAsia="Times New Roman" w:hAnsi="Times New Roman" w:cs="Times New Roman"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 xml:space="preserve"> расчета целевых показателей (индикаторов) муниципальной програ</w:t>
      </w:r>
      <w:r w:rsidR="00301D6D">
        <w:rPr>
          <w:rFonts w:ascii="Times New Roman" w:eastAsia="Times New Roman" w:hAnsi="Times New Roman" w:cs="Times New Roman"/>
          <w:sz w:val="28"/>
          <w:szCs w:val="28"/>
        </w:rPr>
        <w:t xml:space="preserve">ммы представлены в Таблице №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A714B2" w:rsidRPr="00675C64" w:rsidRDefault="00A714B2" w:rsidP="00A714B2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14B2" w:rsidRDefault="00301D6D" w:rsidP="00A714B2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A714B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714B2" w:rsidRPr="00675C64" w:rsidRDefault="00A714B2" w:rsidP="00A714B2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14B2" w:rsidRDefault="00E243AB" w:rsidP="00A714B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A714B2" w:rsidRPr="00675C64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расчета целевых показателей (индикаторов) </w:t>
      </w:r>
    </w:p>
    <w:p w:rsidR="00A714B2" w:rsidRDefault="00A714B2" w:rsidP="00A714B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C6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A714B2" w:rsidRDefault="00A714B2" w:rsidP="00A714B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270"/>
        <w:gridCol w:w="6036"/>
        <w:gridCol w:w="4714"/>
      </w:tblGrid>
      <w:tr w:rsidR="00A714B2" w:rsidRPr="00D20CB9" w:rsidTr="00075436">
        <w:tc>
          <w:tcPr>
            <w:tcW w:w="0" w:type="auto"/>
          </w:tcPr>
          <w:p w:rsidR="00A714B2" w:rsidRPr="00D20CB9" w:rsidRDefault="00A714B2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1" w:type="dxa"/>
          </w:tcPr>
          <w:p w:rsidR="00A714B2" w:rsidRPr="00D20CB9" w:rsidRDefault="00A714B2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6095" w:type="dxa"/>
          </w:tcPr>
          <w:p w:rsidR="00A714B2" w:rsidRPr="00D20CB9" w:rsidRDefault="00A714B2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  <w:tc>
          <w:tcPr>
            <w:tcW w:w="4755" w:type="dxa"/>
          </w:tcPr>
          <w:p w:rsidR="00A714B2" w:rsidRPr="00D20CB9" w:rsidRDefault="00A714B2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A714B2" w:rsidRPr="00D20CB9" w:rsidTr="00A714B2">
        <w:tc>
          <w:tcPr>
            <w:tcW w:w="0" w:type="auto"/>
            <w:gridSpan w:val="4"/>
          </w:tcPr>
          <w:p w:rsidR="00A714B2" w:rsidRPr="00D20CB9" w:rsidRDefault="00D20CB9" w:rsidP="00A71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D20CB9" w:rsidRPr="00D20CB9" w:rsidTr="00075436">
        <w:tc>
          <w:tcPr>
            <w:tcW w:w="0" w:type="auto"/>
          </w:tcPr>
          <w:p w:rsidR="00D20CB9" w:rsidRPr="00D20CB9" w:rsidRDefault="00D20CB9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7A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D20CB9" w:rsidRPr="00D20CB9" w:rsidRDefault="00D20CB9" w:rsidP="009E694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</w:t>
            </w:r>
          </w:p>
        </w:tc>
        <w:tc>
          <w:tcPr>
            <w:tcW w:w="6095" w:type="dxa"/>
          </w:tcPr>
          <w:p w:rsidR="00D20CB9" w:rsidRPr="00D20CB9" w:rsidRDefault="00D20CB9" w:rsidP="009E69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Чру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ОЧР</m:t>
                  </m:r>
                </m:den>
              </m:f>
            </m:oMath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х 100, где</w:t>
            </w:r>
          </w:p>
          <w:p w:rsidR="00D20CB9" w:rsidRPr="00D20CB9" w:rsidRDefault="00D20CB9" w:rsidP="009E69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</w:t>
            </w:r>
            <w:r w:rsidR="00107D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</w:t>
            </w:r>
            <w:r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>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представителей), %</w:t>
            </w:r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D20CB9" w:rsidRPr="00D20CB9" w:rsidRDefault="005C104F" w:rsidP="009E69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D62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</w:t>
            </w:r>
            <w:proofErr w:type="spellEnd"/>
            <w:r w:rsidR="00107D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CB9"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число</w:t>
            </w:r>
            <w:r w:rsidR="00234E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CB9"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(законных представителей) в муниципальном образовании «Город Майкоп», удовлетворённых качеством предоставляемых образовательных услуг</w:t>
            </w:r>
            <w:r w:rsidR="00D20CB9"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чел.;</w:t>
            </w:r>
          </w:p>
          <w:p w:rsidR="00D20CB9" w:rsidRPr="00D20CB9" w:rsidRDefault="00D20CB9" w:rsidP="00AE46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ОЧР</w:t>
            </w:r>
            <w:r w:rsidR="00107D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опрошенных родителей</w:t>
            </w:r>
            <w:r w:rsidR="00AE467B"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>(законных представителей</w:t>
            </w:r>
            <w:r w:rsidR="00AE46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0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104F"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муниципальном образовании «Город Майкоп»</w:t>
            </w:r>
            <w:r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755" w:type="dxa"/>
          </w:tcPr>
          <w:p w:rsidR="00D20CB9" w:rsidRPr="00D20CB9" w:rsidRDefault="00D20CB9" w:rsidP="009E6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B9">
              <w:rPr>
                <w:rFonts w:ascii="Times New Roman" w:hAnsi="Times New Roman" w:cs="Times New Roman"/>
                <w:sz w:val="24"/>
                <w:szCs w:val="24"/>
              </w:rPr>
              <w:t>Ежегодное выборочное анкетирование потребителей образовательных услуг, проводимое образовательными организациями</w:t>
            </w:r>
          </w:p>
          <w:p w:rsidR="00D20CB9" w:rsidRPr="00D20CB9" w:rsidRDefault="00D20CB9" w:rsidP="009E69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0CB9" w:rsidRPr="00D20CB9" w:rsidTr="00075436">
        <w:tc>
          <w:tcPr>
            <w:tcW w:w="0" w:type="auto"/>
          </w:tcPr>
          <w:p w:rsidR="00D20CB9" w:rsidRPr="00D20CB9" w:rsidRDefault="00D20CB9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7A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D20CB9" w:rsidRPr="00D20CB9" w:rsidRDefault="00D20CB9" w:rsidP="009E694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</w:t>
            </w:r>
          </w:p>
        </w:tc>
        <w:tc>
          <w:tcPr>
            <w:tcW w:w="6095" w:type="dxa"/>
          </w:tcPr>
          <w:p w:rsidR="00D20CB9" w:rsidRPr="00D20CB9" w:rsidRDefault="00D20CB9" w:rsidP="009E69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ДРмто</w:t>
            </w:r>
            <w:proofErr w:type="spellEnd"/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Чумто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ОЧР</m:t>
                  </m:r>
                </m:den>
              </m:f>
            </m:oMath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х 100, где</w:t>
            </w:r>
          </w:p>
          <w:p w:rsidR="00D20CB9" w:rsidRPr="00D20CB9" w:rsidRDefault="00D20CB9" w:rsidP="009E69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ДРмто</w:t>
            </w:r>
            <w:proofErr w:type="spellEnd"/>
            <w:r w:rsidR="00D62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="0010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>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представителей), %;</w:t>
            </w:r>
          </w:p>
          <w:p w:rsidR="00D20CB9" w:rsidRPr="00D20CB9" w:rsidRDefault="00AE467B" w:rsidP="009E69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D20CB9"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умто</w:t>
            </w:r>
            <w:proofErr w:type="spellEnd"/>
            <w:r w:rsidR="00D20CB9"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="00D20CB9"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чел.</w:t>
            </w:r>
            <w:r w:rsidR="00D20CB9"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D20CB9" w:rsidRPr="00D20CB9" w:rsidRDefault="00D20CB9" w:rsidP="00AE46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ОЧР</w:t>
            </w:r>
            <w:r w:rsidR="00107D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20C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число опрошенных родителей </w:t>
            </w:r>
            <w:r w:rsidR="00AE467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>законных представителей)</w:t>
            </w:r>
            <w:r w:rsidR="0010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467B"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</w:t>
            </w:r>
            <w:r w:rsidR="00AE467B">
              <w:rPr>
                <w:rFonts w:ascii="Times New Roman" w:eastAsia="Calibri" w:hAnsi="Times New Roman" w:cs="Times New Roman"/>
                <w:sz w:val="24"/>
                <w:szCs w:val="24"/>
              </w:rPr>
              <w:t>вания «Город Майкоп»,</w:t>
            </w:r>
            <w:r w:rsidRPr="00D20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55" w:type="dxa"/>
          </w:tcPr>
          <w:p w:rsidR="00D20CB9" w:rsidRPr="00D20CB9" w:rsidRDefault="00D20CB9" w:rsidP="009E6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Ежегодное выборочное анкетирование потребителей образовательных услуг, </w:t>
            </w:r>
            <w:r w:rsidRPr="00D2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проводимое образовательными организациями</w:t>
            </w:r>
          </w:p>
          <w:p w:rsidR="00D20CB9" w:rsidRPr="00D20CB9" w:rsidRDefault="00D20CB9" w:rsidP="009E69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34824" w:rsidRDefault="00B34824" w:rsidP="00BA0A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sectPr w:rsidR="00B34824" w:rsidSect="00751645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B34824" w:rsidRDefault="00B34824" w:rsidP="00141B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48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Подпрограмма </w:t>
      </w:r>
      <w:r w:rsidR="00141B5A" w:rsidRPr="00141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«Развитие системы дошкольного образования»</w:t>
      </w:r>
    </w:p>
    <w:p w:rsidR="00B34824" w:rsidRDefault="00B34824" w:rsidP="00B348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Style w:val="a5"/>
        <w:tblW w:w="4887" w:type="pct"/>
        <w:tblInd w:w="108" w:type="dxa"/>
        <w:tblLook w:val="04A0" w:firstRow="1" w:lastRow="0" w:firstColumn="1" w:lastColumn="0" w:noHBand="0" w:noVBand="1"/>
      </w:tblPr>
      <w:tblGrid>
        <w:gridCol w:w="2490"/>
        <w:gridCol w:w="6366"/>
      </w:tblGrid>
      <w:tr w:rsidR="00B34824" w:rsidRPr="00C77ECE" w:rsidTr="00724525">
        <w:tc>
          <w:tcPr>
            <w:tcW w:w="1406" w:type="pct"/>
          </w:tcPr>
          <w:p w:rsidR="00B34824" w:rsidRPr="00C77ECE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94" w:type="pct"/>
          </w:tcPr>
          <w:p w:rsidR="00B34824" w:rsidRPr="00C77ECE" w:rsidRDefault="00B34824" w:rsidP="00724525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</w:t>
            </w:r>
            <w:r w:rsidR="00C77ECE"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образованию</w:t>
            </w:r>
          </w:p>
        </w:tc>
      </w:tr>
      <w:tr w:rsidR="00B34824" w:rsidRPr="00C77ECE" w:rsidTr="00724525">
        <w:tc>
          <w:tcPr>
            <w:tcW w:w="1406" w:type="pct"/>
          </w:tcPr>
          <w:p w:rsidR="00B34824" w:rsidRPr="00C77ECE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94" w:type="pct"/>
          </w:tcPr>
          <w:p w:rsidR="00C77ECE" w:rsidRPr="00C77ECE" w:rsidRDefault="00C77ECE" w:rsidP="00C77E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организации;</w:t>
            </w:r>
          </w:p>
          <w:p w:rsidR="00C77ECE" w:rsidRPr="00C77ECE" w:rsidRDefault="00C77ECE" w:rsidP="00C77E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Организации, осуществляющие образовательную деятельность (за исключением государственных и муниципальных) по образовательным программам дошкольного образования;</w:t>
            </w:r>
          </w:p>
          <w:p w:rsidR="00B34824" w:rsidRPr="00C77ECE" w:rsidRDefault="00C77ECE" w:rsidP="00C77E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Индивидуальные предприниматели, осуществляющие образовательную деятельность по образовательным программам дошкольного образования.</w:t>
            </w:r>
          </w:p>
          <w:p w:rsidR="00B34824" w:rsidRPr="00C77ECE" w:rsidRDefault="00B34824" w:rsidP="00724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824" w:rsidRPr="00C77ECE" w:rsidTr="00724525">
        <w:tc>
          <w:tcPr>
            <w:tcW w:w="1406" w:type="pct"/>
          </w:tcPr>
          <w:p w:rsidR="00B34824" w:rsidRPr="00C77ECE" w:rsidRDefault="00093DC0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B34824"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594" w:type="pct"/>
          </w:tcPr>
          <w:p w:rsidR="00B34824" w:rsidRPr="00C77ECE" w:rsidRDefault="00C77ECE" w:rsidP="00D14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 в системе дошкольного образования равных возможностей для качественного образования детей.</w:t>
            </w:r>
          </w:p>
        </w:tc>
      </w:tr>
      <w:tr w:rsidR="00B34824" w:rsidRPr="00C77ECE" w:rsidTr="00724525">
        <w:tc>
          <w:tcPr>
            <w:tcW w:w="1406" w:type="pct"/>
          </w:tcPr>
          <w:p w:rsidR="00B34824" w:rsidRPr="00C77ECE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94" w:type="pct"/>
          </w:tcPr>
          <w:p w:rsidR="00C77ECE" w:rsidRPr="00C77ECE" w:rsidRDefault="005B5A14" w:rsidP="005B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40"/>
            <w:bookmarkStart w:id="4" w:name="OLE_LINK41"/>
            <w:bookmarkStart w:id="5" w:name="OLE_LINK65"/>
            <w:bookmarkStart w:id="6" w:name="OLE_LINK126"/>
            <w:bookmarkStart w:id="7" w:name="OLE_LINK155"/>
            <w:bookmarkStart w:id="8" w:name="OLE_LINK156"/>
            <w:bookmarkStart w:id="9" w:name="OLE_LINK157"/>
            <w:r w:rsidRPr="005B5A14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функционирования системы дошкольного образования, направленной на развитие индивидуальных особенностей каждого ребенка.</w:t>
            </w:r>
          </w:p>
          <w:p w:rsidR="00C77ECE" w:rsidRPr="00C77ECE" w:rsidRDefault="00C77ECE" w:rsidP="00C77E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7ECE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C77ECE">
              <w:rPr>
                <w:rFonts w:ascii="Times New Roman" w:hAnsi="Times New Roman" w:cs="Times New Roman"/>
                <w:sz w:val="24"/>
                <w:szCs w:val="24"/>
              </w:rPr>
              <w:t>, их инфраструктуры и материально-технической базы.</w:t>
            </w:r>
          </w:p>
          <w:p w:rsidR="00B34824" w:rsidRPr="00C77ECE" w:rsidRDefault="00C77ECE" w:rsidP="00C77E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7EC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дошкольного возраста, в том числе в возрасте от двух месяцев до трех лет, в  дошкольн</w:t>
            </w:r>
            <w:r w:rsidR="001174AE"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организациях.</w:t>
            </w:r>
          </w:p>
        </w:tc>
      </w:tr>
      <w:tr w:rsidR="00B34824" w:rsidRPr="00C77ECE" w:rsidTr="00724525">
        <w:tc>
          <w:tcPr>
            <w:tcW w:w="1406" w:type="pct"/>
          </w:tcPr>
          <w:p w:rsidR="00B34824" w:rsidRPr="00C77ECE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594" w:type="pct"/>
          </w:tcPr>
          <w:p w:rsidR="00C77ECE" w:rsidRPr="00C77ECE" w:rsidRDefault="00BB5444" w:rsidP="00C77ECE">
            <w:pPr>
              <w:pStyle w:val="a3"/>
              <w:tabs>
                <w:tab w:val="left" w:pos="22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7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77ECE"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</w:t>
            </w:r>
            <w:r w:rsidR="002C4188">
              <w:rPr>
                <w:rFonts w:ascii="Times New Roman" w:eastAsia="Calibri" w:hAnsi="Times New Roman" w:cs="Times New Roman"/>
                <w:sz w:val="24"/>
                <w:szCs w:val="24"/>
              </w:rPr>
              <w:t>х образовательных организациях к</w:t>
            </w:r>
            <w:r w:rsidR="00C77ECE"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нности детей в возрасте 1-6 лет.</w:t>
            </w:r>
          </w:p>
          <w:p w:rsidR="00C77ECE" w:rsidRPr="00C77ECE" w:rsidRDefault="00BB5444" w:rsidP="00C77ECE">
            <w:pPr>
              <w:pStyle w:val="a3"/>
              <w:tabs>
                <w:tab w:val="left" w:pos="22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7ECE"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. 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Адыгея.</w:t>
            </w:r>
          </w:p>
          <w:p w:rsidR="00C77ECE" w:rsidRPr="00C77ECE" w:rsidRDefault="00BB5444" w:rsidP="00C77ECE">
            <w:pPr>
              <w:pStyle w:val="a3"/>
              <w:tabs>
                <w:tab w:val="left" w:pos="22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7ECE"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. 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от 1 года до 6 лет.</w:t>
            </w:r>
          </w:p>
          <w:p w:rsidR="00B34824" w:rsidRPr="00C77ECE" w:rsidRDefault="00BB5444" w:rsidP="00055011">
            <w:pPr>
              <w:pStyle w:val="a3"/>
              <w:tabs>
                <w:tab w:val="left" w:pos="22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77ECE"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10AAE" w:rsidRPr="00110AA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 w:rsidR="00055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824" w:rsidRPr="00C77ECE" w:rsidTr="00724525">
        <w:tc>
          <w:tcPr>
            <w:tcW w:w="1406" w:type="pct"/>
          </w:tcPr>
          <w:p w:rsidR="00B34824" w:rsidRPr="00C77ECE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3594" w:type="pct"/>
          </w:tcPr>
          <w:p w:rsidR="00B34824" w:rsidRPr="00C77ECE" w:rsidRDefault="00B34824" w:rsidP="00724525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CE">
              <w:rPr>
                <w:rFonts w:ascii="Times New Roman" w:eastAsia="Calibri" w:hAnsi="Times New Roman" w:cs="Times New Roman"/>
                <w:sz w:val="24"/>
                <w:szCs w:val="24"/>
              </w:rPr>
              <w:t>2022 – 2026 годы, без разбивки на этапы</w:t>
            </w:r>
          </w:p>
        </w:tc>
      </w:tr>
      <w:tr w:rsidR="00B34824" w:rsidRPr="00C77ECE" w:rsidTr="00724525">
        <w:tc>
          <w:tcPr>
            <w:tcW w:w="1406" w:type="pct"/>
            <w:shd w:val="clear" w:color="auto" w:fill="auto"/>
          </w:tcPr>
          <w:p w:rsidR="00B34824" w:rsidRPr="00B13430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30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594" w:type="pct"/>
            <w:shd w:val="clear" w:color="auto" w:fill="auto"/>
          </w:tcPr>
          <w:p w:rsidR="00B34824" w:rsidRPr="00B13430" w:rsidRDefault="00B34824" w:rsidP="004F32D2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бюджетных ассигнований подпрограммы муниципальной  программы на 2022-2026 годы составляет - </w:t>
            </w:r>
            <w:r w:rsidR="00B13430" w:rsidRPr="00B1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2 839 003,7 </w:t>
            </w:r>
            <w:r w:rsidRPr="00B1343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="009851DE" w:rsidRPr="00B1343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9851DE" w:rsidRPr="00B13430" w:rsidRDefault="009851DE" w:rsidP="004F32D2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30">
              <w:rPr>
                <w:rFonts w:ascii="Times New Roman" w:eastAsia="Times New Roman" w:hAnsi="Times New Roman" w:cs="Times New Roman"/>
                <w:sz w:val="24"/>
                <w:szCs w:val="24"/>
              </w:rPr>
              <w:t>- 2022 год –</w:t>
            </w:r>
            <w:r w:rsidR="00B13430" w:rsidRPr="007051A4">
              <w:rPr>
                <w:rFonts w:ascii="Times New Roman" w:eastAsia="Times New Roman" w:hAnsi="Times New Roman" w:cs="Times New Roman"/>
                <w:bCs/>
                <w:color w:val="000000"/>
              </w:rPr>
              <w:t>563 372,0</w:t>
            </w:r>
            <w:r w:rsidR="00B13430" w:rsidRPr="00B1343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тыс. рублей;</w:t>
            </w:r>
          </w:p>
          <w:p w:rsidR="009851DE" w:rsidRPr="00B13430" w:rsidRDefault="009851DE" w:rsidP="004F32D2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30">
              <w:rPr>
                <w:rFonts w:ascii="Times New Roman" w:eastAsia="Times New Roman" w:hAnsi="Times New Roman" w:cs="Times New Roman"/>
                <w:sz w:val="24"/>
                <w:szCs w:val="24"/>
              </w:rPr>
              <w:t>- 2023 год –</w:t>
            </w:r>
            <w:r w:rsidR="00B13430" w:rsidRPr="007051A4">
              <w:rPr>
                <w:rFonts w:ascii="Times New Roman" w:eastAsia="Times New Roman" w:hAnsi="Times New Roman" w:cs="Times New Roman"/>
                <w:bCs/>
                <w:color w:val="000000"/>
              </w:rPr>
              <w:t>563 440,5</w:t>
            </w:r>
            <w:r w:rsidR="00B13430" w:rsidRPr="00B1343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тыс. рублей;</w:t>
            </w:r>
          </w:p>
          <w:p w:rsidR="009851DE" w:rsidRPr="00B13430" w:rsidRDefault="009851DE" w:rsidP="004F32D2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- 2024 год –</w:t>
            </w:r>
            <w:r w:rsidR="00B13430" w:rsidRPr="007051A4">
              <w:rPr>
                <w:rFonts w:ascii="Times New Roman" w:eastAsia="Times New Roman" w:hAnsi="Times New Roman" w:cs="Times New Roman"/>
                <w:bCs/>
                <w:color w:val="000000"/>
              </w:rPr>
              <w:t>570 730,4</w:t>
            </w:r>
            <w:r w:rsidR="00B13430" w:rsidRPr="00B1343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тыс. рублей;</w:t>
            </w:r>
          </w:p>
          <w:p w:rsidR="009851DE" w:rsidRPr="00B13430" w:rsidRDefault="009851DE" w:rsidP="004F32D2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30">
              <w:rPr>
                <w:rFonts w:ascii="Times New Roman" w:eastAsia="Times New Roman" w:hAnsi="Times New Roman" w:cs="Times New Roman"/>
                <w:sz w:val="24"/>
                <w:szCs w:val="24"/>
              </w:rPr>
              <w:t>-2025 год –</w:t>
            </w:r>
            <w:r w:rsidR="00B13430" w:rsidRPr="007051A4">
              <w:rPr>
                <w:rFonts w:ascii="Times New Roman" w:eastAsia="Times New Roman" w:hAnsi="Times New Roman" w:cs="Times New Roman"/>
                <w:bCs/>
                <w:color w:val="000000"/>
              </w:rPr>
              <w:t>570 730,4</w:t>
            </w:r>
            <w:r w:rsidR="00B13430" w:rsidRPr="00B1343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тыс. рублей;</w:t>
            </w:r>
          </w:p>
          <w:p w:rsidR="00B34824" w:rsidRPr="00B13430" w:rsidRDefault="009851DE" w:rsidP="00524851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430">
              <w:rPr>
                <w:rFonts w:ascii="Times New Roman" w:eastAsia="Times New Roman" w:hAnsi="Times New Roman" w:cs="Times New Roman"/>
                <w:sz w:val="24"/>
                <w:szCs w:val="24"/>
              </w:rPr>
              <w:t>- 2026 год –</w:t>
            </w:r>
            <w:r w:rsidR="00B13430" w:rsidRPr="007051A4">
              <w:rPr>
                <w:rFonts w:ascii="Times New Roman" w:eastAsia="Times New Roman" w:hAnsi="Times New Roman" w:cs="Times New Roman"/>
                <w:bCs/>
                <w:color w:val="000000"/>
              </w:rPr>
              <w:t>570 730,4</w:t>
            </w:r>
            <w:r w:rsidR="00B13430" w:rsidRPr="00B1343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тыс. рублей.</w:t>
            </w:r>
          </w:p>
        </w:tc>
      </w:tr>
    </w:tbl>
    <w:p w:rsidR="00B34824" w:rsidRDefault="00B34824" w:rsidP="00B348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E83EB5" w:rsidRDefault="00E83EB5" w:rsidP="00E83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Pr="002B683A">
        <w:rPr>
          <w:rFonts w:ascii="Times New Roman" w:hAnsi="Times New Roman" w:cs="Times New Roman"/>
          <w:b/>
          <w:sz w:val="28"/>
          <w:szCs w:val="28"/>
        </w:rPr>
        <w:t>бщая характеристика сферы реализации</w:t>
      </w:r>
      <w:r w:rsidR="006D6427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C77ECE" w:rsidRDefault="00C77ECE" w:rsidP="00C4376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743D8" w:rsidRDefault="006462CA" w:rsidP="00C4376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462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 состоянию на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01.01.2021</w:t>
      </w:r>
      <w:r w:rsidRPr="006462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года контингент детей, посещающих дошкольные образовательные организации, составил 9 245 детей.</w:t>
      </w:r>
    </w:p>
    <w:p w:rsidR="00F743D8" w:rsidRDefault="006462CA" w:rsidP="00C4376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462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2020 году была продолжена работа по обеспечению доступности дошкольного образования для детей от 2-х месяцев до 3-х лет. По состоянию на 01.01.2021 года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Pr="006462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беспеченность детей в возрасте от 1,5 до 3-х лет до</w:t>
      </w:r>
      <w:r w:rsidR="00C7047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школьным образованием составила</w:t>
      </w:r>
      <w:r w:rsidRPr="006462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100,0 %. Общий контингент воспитанников этой возрастной категории составил 1 869 детей.</w:t>
      </w:r>
    </w:p>
    <w:p w:rsidR="009E694B" w:rsidRPr="009E694B" w:rsidRDefault="009E694B" w:rsidP="00C4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4B">
        <w:rPr>
          <w:rFonts w:ascii="Times New Roman" w:eastAsia="Times New Roman" w:hAnsi="Times New Roman" w:cs="Times New Roman"/>
          <w:sz w:val="28"/>
          <w:szCs w:val="28"/>
        </w:rPr>
        <w:t>В 2020 году введены в эксплуатацию новые детские сады на 600 мест, в которых создано 300 мест для детей ясельного возраста (от 2-х месяцев до 3-х лет) и 300 мест для детей старше 3-х лет:</w:t>
      </w:r>
    </w:p>
    <w:p w:rsidR="009E694B" w:rsidRPr="009E694B" w:rsidRDefault="009E694B" w:rsidP="00C4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4B">
        <w:rPr>
          <w:rFonts w:ascii="Times New Roman" w:eastAsia="Times New Roman" w:hAnsi="Times New Roman" w:cs="Times New Roman"/>
          <w:sz w:val="28"/>
          <w:szCs w:val="28"/>
        </w:rPr>
        <w:t>- МБДОУ «Де</w:t>
      </w:r>
      <w:r w:rsidR="00C70477">
        <w:rPr>
          <w:rFonts w:ascii="Times New Roman" w:eastAsia="Times New Roman" w:hAnsi="Times New Roman" w:cs="Times New Roman"/>
          <w:sz w:val="28"/>
          <w:szCs w:val="28"/>
        </w:rPr>
        <w:t>тский сад № 42» в станице Ханской</w:t>
      </w:r>
      <w:r w:rsidRPr="009E694B">
        <w:rPr>
          <w:rFonts w:ascii="Times New Roman" w:eastAsia="Times New Roman" w:hAnsi="Times New Roman" w:cs="Times New Roman"/>
          <w:sz w:val="28"/>
          <w:szCs w:val="28"/>
        </w:rPr>
        <w:t xml:space="preserve"> на 240 мест;</w:t>
      </w:r>
    </w:p>
    <w:p w:rsidR="009E694B" w:rsidRPr="009E694B" w:rsidRDefault="009E694B" w:rsidP="00C4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4B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дополнительный корпус МБДОУ «Детский сад № 7» по ул. </w:t>
      </w:r>
      <w:r w:rsidR="007B7495">
        <w:rPr>
          <w:rFonts w:ascii="Times New Roman" w:eastAsia="Times New Roman" w:hAnsi="Times New Roman" w:cs="Times New Roman"/>
          <w:sz w:val="28"/>
          <w:szCs w:val="28"/>
        </w:rPr>
        <w:br/>
      </w:r>
      <w:r w:rsidRPr="009E694B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proofErr w:type="spellStart"/>
      <w:r w:rsidRPr="009E694B">
        <w:rPr>
          <w:rFonts w:ascii="Times New Roman" w:eastAsia="Times New Roman" w:hAnsi="Times New Roman" w:cs="Times New Roman"/>
          <w:sz w:val="28"/>
          <w:szCs w:val="28"/>
        </w:rPr>
        <w:t>Коблева</w:t>
      </w:r>
      <w:proofErr w:type="spellEnd"/>
      <w:r w:rsidRPr="009E694B">
        <w:rPr>
          <w:rFonts w:ascii="Times New Roman" w:eastAsia="Times New Roman" w:hAnsi="Times New Roman" w:cs="Times New Roman"/>
          <w:sz w:val="28"/>
          <w:szCs w:val="28"/>
        </w:rPr>
        <w:t xml:space="preserve"> на 240 мест;</w:t>
      </w:r>
    </w:p>
    <w:p w:rsidR="009E694B" w:rsidRPr="009E694B" w:rsidRDefault="009E694B" w:rsidP="00C4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4B">
        <w:rPr>
          <w:rFonts w:ascii="Times New Roman" w:eastAsia="Times New Roman" w:hAnsi="Times New Roman" w:cs="Times New Roman"/>
          <w:sz w:val="28"/>
          <w:szCs w:val="28"/>
        </w:rPr>
        <w:t xml:space="preserve">- пристройка к МБДОУ № 18 «Средняя школа – Детский сад» в </w:t>
      </w:r>
      <w:r w:rsidR="007B7495">
        <w:rPr>
          <w:rFonts w:ascii="Times New Roman" w:eastAsia="Times New Roman" w:hAnsi="Times New Roman" w:cs="Times New Roman"/>
          <w:sz w:val="28"/>
          <w:szCs w:val="28"/>
        </w:rPr>
        <w:br/>
      </w:r>
      <w:r w:rsidRPr="009E694B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9E694B">
        <w:rPr>
          <w:rFonts w:ascii="Times New Roman" w:eastAsia="Times New Roman" w:hAnsi="Times New Roman" w:cs="Times New Roman"/>
          <w:sz w:val="28"/>
          <w:szCs w:val="28"/>
        </w:rPr>
        <w:t>Гавердовский</w:t>
      </w:r>
      <w:proofErr w:type="spellEnd"/>
      <w:r w:rsidRPr="009E694B">
        <w:rPr>
          <w:rFonts w:ascii="Times New Roman" w:eastAsia="Times New Roman" w:hAnsi="Times New Roman" w:cs="Times New Roman"/>
          <w:sz w:val="28"/>
          <w:szCs w:val="28"/>
        </w:rPr>
        <w:t xml:space="preserve"> на 120 мест. </w:t>
      </w:r>
    </w:p>
    <w:p w:rsidR="009E694B" w:rsidRPr="009E694B" w:rsidRDefault="009E694B" w:rsidP="00C4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4B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C70477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9E694B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«Город Майкоп» в декабре 2020 года завершено строительство дошкольного образовательного учреждения на 240 мест по адресу: г. Майкоп, ул. Михайлова, 15А. Созданы места для детей:</w:t>
      </w:r>
    </w:p>
    <w:p w:rsidR="009E694B" w:rsidRPr="009E694B" w:rsidRDefault="009E694B" w:rsidP="00C4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4B">
        <w:rPr>
          <w:rFonts w:ascii="Times New Roman" w:eastAsia="Times New Roman" w:hAnsi="Times New Roman" w:cs="Times New Roman"/>
          <w:sz w:val="28"/>
          <w:szCs w:val="28"/>
        </w:rPr>
        <w:t>- 120 мест для детей от 2-х месяцев до 3-х лет;</w:t>
      </w:r>
    </w:p>
    <w:p w:rsidR="009E694B" w:rsidRPr="009E694B" w:rsidRDefault="009E694B" w:rsidP="00C4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4B">
        <w:rPr>
          <w:rFonts w:ascii="Times New Roman" w:eastAsia="Times New Roman" w:hAnsi="Times New Roman" w:cs="Times New Roman"/>
          <w:sz w:val="28"/>
          <w:szCs w:val="28"/>
        </w:rPr>
        <w:t xml:space="preserve">- 120 мест для детей старше 3-х лет.   </w:t>
      </w:r>
    </w:p>
    <w:p w:rsidR="00C43766" w:rsidRDefault="009E694B" w:rsidP="00C43766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E694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Дошкольными образовательными организациями осуществлялась </w:t>
      </w:r>
      <w:r w:rsidRPr="00CD4D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консультационная помощь родителям д</w:t>
      </w:r>
      <w:r w:rsidR="00CD4DF7" w:rsidRPr="00CD4D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етей в возрасте от 1,5 до 8 лет, </w:t>
      </w:r>
      <w:r w:rsidR="00CD4D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 различным </w:t>
      </w:r>
      <w:r w:rsidR="00532414" w:rsidRPr="0053241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вопросам воспитания, обучения и развития дете</w:t>
      </w:r>
      <w:r w:rsidR="0053241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й дошкольного возраста; осуществлялось</w:t>
      </w:r>
      <w:r w:rsidR="00532414" w:rsidRPr="0053241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диагностирование проблем в развитии у детей раннего и дошкольного возраста с целью оказания им коррекционной психолого-педагогической помощи; по резул</w:t>
      </w:r>
      <w:r w:rsidR="0053241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ьтатам диагностики разрабатывались</w:t>
      </w:r>
      <w:r w:rsidR="00532414" w:rsidRPr="0053241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индивидуальные рекомендации родителям и педагогам, в том числе в воспитании и обучении детей-инвалидов, детей с ограниченными возможностями здоровья. </w:t>
      </w:r>
    </w:p>
    <w:p w:rsidR="00C43766" w:rsidRDefault="00C43766" w:rsidP="00C4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766">
        <w:rPr>
          <w:rFonts w:ascii="Times New Roman" w:eastAsia="Times New Roman" w:hAnsi="Times New Roman" w:cs="Times New Roman"/>
          <w:sz w:val="28"/>
          <w:szCs w:val="28"/>
        </w:rPr>
        <w:t>Благодаря реализации Федерального государственного образовательного стандарта</w:t>
      </w:r>
      <w:r w:rsidR="00CA5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766">
        <w:rPr>
          <w:rFonts w:ascii="Times New Roman" w:eastAsia="Times New Roman" w:hAnsi="Times New Roman" w:cs="Times New Roman"/>
          <w:sz w:val="28"/>
          <w:szCs w:val="28"/>
        </w:rPr>
        <w:t xml:space="preserve">улучшается качество дошкольного образования, в педагогическую практику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организаций</w:t>
      </w:r>
      <w:r w:rsidRPr="00C43766">
        <w:rPr>
          <w:rFonts w:ascii="Times New Roman" w:eastAsia="Times New Roman" w:hAnsi="Times New Roman" w:cs="Times New Roman"/>
          <w:sz w:val="28"/>
          <w:szCs w:val="28"/>
        </w:rPr>
        <w:t xml:space="preserve"> активно внедряются инновационные технологии, открыты различные кружки и секции, деятельность которых направлена на раскрытие видов деятельности, которые не предусмотрены или недостаточно раскрыты в образовательных программах дошкольного образования.  </w:t>
      </w:r>
    </w:p>
    <w:p w:rsidR="00C43766" w:rsidRPr="00C43766" w:rsidRDefault="00C43766" w:rsidP="00C43766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437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Особое внимание уделяется организации психолого-педагогического сопровождения детей с ограниченными возможностями здоровья (далее – ОВЗ), особенно оказанию ранней коррекционно-развивающей помощи. </w:t>
      </w:r>
    </w:p>
    <w:p w:rsidR="00C43766" w:rsidRDefault="00C43766" w:rsidP="00C4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766">
        <w:rPr>
          <w:rFonts w:ascii="Times New Roman" w:eastAsia="Times New Roman" w:hAnsi="Times New Roman" w:cs="Times New Roman"/>
          <w:sz w:val="28"/>
          <w:szCs w:val="28"/>
        </w:rPr>
        <w:t xml:space="preserve">637 детей 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C43766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3-х до 8-и лет, из которых 37 детей инвалидов, обучаются и социализируются в среде сверстников. Выбор организационной формы работы с данной категорией детей обусловлен их потребностями и возможностями, а также созданными в детских садах условиями.</w:t>
      </w:r>
    </w:p>
    <w:p w:rsidR="00C43766" w:rsidRPr="00C43766" w:rsidRDefault="00C43766" w:rsidP="00A1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766">
        <w:rPr>
          <w:rFonts w:ascii="Times New Roman" w:hAnsi="Times New Roman" w:cs="Times New Roman"/>
          <w:sz w:val="28"/>
          <w:szCs w:val="28"/>
        </w:rPr>
        <w:t xml:space="preserve">Во всех дошкольных образовательных организациях муниципального образования «Город Майкоп» </w:t>
      </w:r>
      <w:r w:rsidR="00057CBD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C43766">
        <w:rPr>
          <w:rFonts w:ascii="Times New Roman" w:hAnsi="Times New Roman" w:cs="Times New Roman"/>
          <w:sz w:val="28"/>
          <w:szCs w:val="28"/>
        </w:rPr>
        <w:t>реализация содержания регионального компонента, в рамках основной образовательной программы</w:t>
      </w:r>
      <w:r w:rsidR="00057CBD">
        <w:rPr>
          <w:rFonts w:ascii="Times New Roman" w:hAnsi="Times New Roman" w:cs="Times New Roman"/>
          <w:sz w:val="28"/>
          <w:szCs w:val="28"/>
        </w:rPr>
        <w:t>.</w:t>
      </w:r>
    </w:p>
    <w:p w:rsidR="00C77ECE" w:rsidRPr="00C77ECE" w:rsidRDefault="00C77ECE" w:rsidP="00C77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ECE">
        <w:rPr>
          <w:rFonts w:ascii="Times New Roman" w:hAnsi="Times New Roman" w:cs="Times New Roman"/>
          <w:sz w:val="28"/>
          <w:szCs w:val="28"/>
        </w:rPr>
        <w:t>Проблемами в сфере дошкольного образования являются:</w:t>
      </w:r>
    </w:p>
    <w:p w:rsidR="00C77ECE" w:rsidRPr="00C77ECE" w:rsidRDefault="00C77ECE" w:rsidP="00C77E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ECE">
        <w:rPr>
          <w:rFonts w:ascii="Times New Roman" w:hAnsi="Times New Roman" w:cs="Times New Roman"/>
          <w:sz w:val="28"/>
          <w:szCs w:val="28"/>
        </w:rPr>
        <w:t>- недостаточное оснащение современной предметно-пространственной среды в дошкольных образовательных организациях;</w:t>
      </w:r>
    </w:p>
    <w:p w:rsidR="00C77ECE" w:rsidRPr="00C77ECE" w:rsidRDefault="00C77ECE" w:rsidP="00C77E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ECE">
        <w:rPr>
          <w:rFonts w:ascii="Times New Roman" w:hAnsi="Times New Roman" w:cs="Times New Roman"/>
          <w:sz w:val="28"/>
          <w:szCs w:val="28"/>
        </w:rPr>
        <w:t>- недостаточно развитое межведомственное и сетевое взаимодействие.</w:t>
      </w:r>
    </w:p>
    <w:p w:rsidR="00C77ECE" w:rsidRPr="00C77ECE" w:rsidRDefault="00C77ECE" w:rsidP="00C77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ECE">
        <w:rPr>
          <w:rFonts w:ascii="Times New Roman" w:hAnsi="Times New Roman" w:cs="Times New Roman"/>
          <w:sz w:val="28"/>
          <w:szCs w:val="28"/>
        </w:rPr>
        <w:t>Кроме того, в связи с введением Федерального государственного образовательного стандарта дошкольного образования, а также изменениями нормативно-правового регулирования условий предоставления услуг дошкольного образования, ухода и присмотра, важной проблемой в развитии системы дошкольного образования является недостаточное ресурсное обеспечение материально-технической базы дошкольных образовательных организаций, что в значительной степени обуславливает необходимость приобретения оборудования и проведения ремонтных работ.</w:t>
      </w:r>
    </w:p>
    <w:p w:rsidR="00C77ECE" w:rsidRPr="00C77ECE" w:rsidRDefault="00C77ECE" w:rsidP="00C77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ECE">
        <w:rPr>
          <w:rFonts w:ascii="Times New Roman" w:hAnsi="Times New Roman" w:cs="Times New Roman"/>
          <w:sz w:val="28"/>
          <w:szCs w:val="28"/>
        </w:rPr>
        <w:t>Реализация подпрограммы «Развитие системы дошкольного образования» обеспечит достижение положительного эффекта по следующим направлениям:</w:t>
      </w:r>
    </w:p>
    <w:p w:rsidR="00C77ECE" w:rsidRPr="00C77ECE" w:rsidRDefault="00C77ECE" w:rsidP="00C77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ECE">
        <w:rPr>
          <w:rFonts w:ascii="Times New Roman" w:hAnsi="Times New Roman" w:cs="Times New Roman"/>
          <w:sz w:val="28"/>
          <w:szCs w:val="28"/>
        </w:rPr>
        <w:t>- повышение доступности качественного дошкольного образования, позволяющего удовлетворить потребности жителей муниципального образования «Город Майкоп»;</w:t>
      </w:r>
    </w:p>
    <w:p w:rsidR="00C77ECE" w:rsidRPr="00C77ECE" w:rsidRDefault="00C77ECE" w:rsidP="00C77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ECE">
        <w:rPr>
          <w:rFonts w:ascii="Times New Roman" w:hAnsi="Times New Roman" w:cs="Times New Roman"/>
          <w:sz w:val="28"/>
          <w:szCs w:val="28"/>
        </w:rPr>
        <w:t>- обновление содержания и технологий обучения детей дошкольного возраста в соответствии с Федеральным государственным образовательным стандартом дошкольного образования.</w:t>
      </w:r>
    </w:p>
    <w:p w:rsidR="00C77ECE" w:rsidRPr="00C77ECE" w:rsidRDefault="00C77ECE" w:rsidP="00C77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F4D" w:rsidRPr="006F6F4D" w:rsidRDefault="006F6F4D" w:rsidP="00C03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F4D">
        <w:rPr>
          <w:rFonts w:ascii="Times New Roman" w:eastAsia="Calibri" w:hAnsi="Times New Roman" w:cs="Times New Roman"/>
          <w:b/>
          <w:sz w:val="28"/>
          <w:szCs w:val="28"/>
        </w:rPr>
        <w:t>2. Полномочия ответственного исполнителя и основные параметры</w:t>
      </w:r>
      <w:r w:rsidR="003B167B">
        <w:rPr>
          <w:rFonts w:ascii="Times New Roman" w:eastAsia="Calibri" w:hAnsi="Times New Roman" w:cs="Times New Roman"/>
          <w:b/>
          <w:sz w:val="28"/>
          <w:szCs w:val="28"/>
        </w:rPr>
        <w:t xml:space="preserve"> подпрограммы</w:t>
      </w:r>
    </w:p>
    <w:p w:rsidR="005251EC" w:rsidRDefault="005251EC" w:rsidP="003D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7B1C" w:rsidRDefault="00224EB4" w:rsidP="0090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24F8">
        <w:rPr>
          <w:rFonts w:ascii="Times New Roman" w:hAnsi="Times New Roman" w:cs="Times New Roman"/>
          <w:sz w:val="28"/>
          <w:szCs w:val="28"/>
        </w:rPr>
        <w:t xml:space="preserve">с </w:t>
      </w:r>
      <w:r w:rsidR="00B83D38">
        <w:rPr>
          <w:rFonts w:ascii="Times New Roman" w:hAnsi="Times New Roman" w:cs="Times New Roman"/>
          <w:sz w:val="28"/>
          <w:szCs w:val="28"/>
        </w:rPr>
        <w:t>р</w:t>
      </w:r>
      <w:r w:rsidR="0060473F">
        <w:rPr>
          <w:rFonts w:ascii="Times New Roman" w:hAnsi="Times New Roman" w:cs="Times New Roman"/>
          <w:sz w:val="28"/>
          <w:szCs w:val="28"/>
        </w:rPr>
        <w:t>ешением</w:t>
      </w:r>
      <w:r w:rsidR="0060473F" w:rsidRPr="0060473F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«Город Майкоп» от </w:t>
      </w:r>
      <w:r w:rsidR="0060473F">
        <w:rPr>
          <w:rFonts w:ascii="Times New Roman" w:hAnsi="Times New Roman" w:cs="Times New Roman"/>
          <w:sz w:val="28"/>
          <w:szCs w:val="28"/>
        </w:rPr>
        <w:t>29.07.2021</w:t>
      </w:r>
      <w:r w:rsidR="0060473F" w:rsidRPr="0060473F">
        <w:rPr>
          <w:rFonts w:ascii="Times New Roman" w:hAnsi="Times New Roman" w:cs="Times New Roman"/>
          <w:sz w:val="28"/>
          <w:szCs w:val="28"/>
        </w:rPr>
        <w:t xml:space="preserve"> № </w:t>
      </w:r>
      <w:r w:rsidR="0060473F">
        <w:rPr>
          <w:rFonts w:ascii="Times New Roman" w:hAnsi="Times New Roman" w:cs="Times New Roman"/>
          <w:sz w:val="28"/>
          <w:szCs w:val="28"/>
        </w:rPr>
        <w:t>187</w:t>
      </w:r>
      <w:r w:rsidR="0060473F" w:rsidRPr="0060473F">
        <w:rPr>
          <w:rFonts w:ascii="Times New Roman" w:hAnsi="Times New Roman" w:cs="Times New Roman"/>
          <w:sz w:val="28"/>
          <w:szCs w:val="28"/>
        </w:rPr>
        <w:t xml:space="preserve">-рс «Об утверждении Положения о Комитете по образованию Администрации муниципального образования «Город </w:t>
      </w:r>
      <w:r w:rsidR="0060473F">
        <w:rPr>
          <w:rFonts w:ascii="Times New Roman" w:hAnsi="Times New Roman" w:cs="Times New Roman"/>
          <w:sz w:val="28"/>
          <w:szCs w:val="28"/>
        </w:rPr>
        <w:t>Майкоп»</w:t>
      </w:r>
      <w:r w:rsidR="0060473F" w:rsidRPr="0060473F">
        <w:rPr>
          <w:rFonts w:ascii="Times New Roman" w:hAnsi="Times New Roman" w:cs="Times New Roman"/>
          <w:sz w:val="28"/>
          <w:szCs w:val="28"/>
        </w:rPr>
        <w:t xml:space="preserve">, Комитет по образованию, </w:t>
      </w:r>
      <w:r w:rsidR="00913C7B">
        <w:rPr>
          <w:rFonts w:ascii="Times New Roman" w:hAnsi="Times New Roman" w:cs="Times New Roman"/>
          <w:sz w:val="28"/>
          <w:szCs w:val="28"/>
        </w:rPr>
        <w:t xml:space="preserve">как ответственный исполнитель муниципальной программы, </w:t>
      </w:r>
      <w:r w:rsidR="00AF7B1C">
        <w:rPr>
          <w:rFonts w:ascii="Times New Roman" w:hAnsi="Times New Roman" w:cs="Times New Roman"/>
          <w:sz w:val="28"/>
          <w:szCs w:val="28"/>
        </w:rPr>
        <w:t xml:space="preserve">реализует следующие вопросы местного значения, направленные на достижение </w:t>
      </w:r>
      <w:r w:rsidR="00AF7B1C">
        <w:rPr>
          <w:rFonts w:ascii="Times New Roman" w:hAnsi="Times New Roman" w:cs="Times New Roman"/>
          <w:sz w:val="28"/>
          <w:szCs w:val="28"/>
        </w:rPr>
        <w:lastRenderedPageBreak/>
        <w:t>стратегических целей (подцелей) и выполнение стратегических задач данной муниципальной программы</w:t>
      </w:r>
      <w:r w:rsidR="00B76E43">
        <w:rPr>
          <w:rFonts w:ascii="Times New Roman" w:hAnsi="Times New Roman" w:cs="Times New Roman"/>
          <w:sz w:val="28"/>
          <w:szCs w:val="28"/>
        </w:rPr>
        <w:t>:</w:t>
      </w:r>
    </w:p>
    <w:p w:rsidR="001174AE" w:rsidRPr="001174AE" w:rsidRDefault="001174AE" w:rsidP="0011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</w:t>
      </w:r>
      <w:r w:rsidRPr="001174AE">
        <w:rPr>
          <w:rFonts w:ascii="Times New Roman" w:hAnsi="Times New Roman" w:cs="Times New Roman"/>
          <w:sz w:val="28"/>
          <w:szCs w:val="28"/>
        </w:rPr>
        <w:t xml:space="preserve"> предоставления общедоступного и бесплатного дошкольного образования по основным общеобразовательным программам - образовательная программа дошкольного образования в муниципальных образовательных организациях;</w:t>
      </w:r>
    </w:p>
    <w:p w:rsidR="001174AE" w:rsidRPr="001174AE" w:rsidRDefault="001174AE" w:rsidP="0011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</w:t>
      </w:r>
      <w:r w:rsidRPr="001174A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4AE">
        <w:rPr>
          <w:rFonts w:ascii="Times New Roman" w:hAnsi="Times New Roman" w:cs="Times New Roman"/>
          <w:sz w:val="28"/>
          <w:szCs w:val="28"/>
        </w:rPr>
        <w:t xml:space="preserve"> для осуществления присмотра и ухода за детьми, содержание детей в муниципальных образовательных организациях;</w:t>
      </w:r>
    </w:p>
    <w:p w:rsidR="001174AE" w:rsidRPr="001174AE" w:rsidRDefault="001174AE" w:rsidP="0011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74AE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ет необходимые условия</w:t>
      </w:r>
      <w:r w:rsidRPr="001174AE">
        <w:rPr>
          <w:rFonts w:ascii="Times New Roman" w:hAnsi="Times New Roman" w:cs="Times New Roman"/>
          <w:sz w:val="28"/>
          <w:szCs w:val="28"/>
        </w:rPr>
        <w:t xml:space="preserve"> для получения без дискриминации качественного образования лицами с </w:t>
      </w:r>
      <w:r w:rsidR="00C039A5">
        <w:rPr>
          <w:rFonts w:ascii="Times New Roman" w:hAnsi="Times New Roman" w:cs="Times New Roman"/>
          <w:sz w:val="28"/>
          <w:szCs w:val="28"/>
        </w:rPr>
        <w:t>ОВЗ</w:t>
      </w:r>
      <w:r w:rsidRPr="001174AE">
        <w:rPr>
          <w:rFonts w:ascii="Times New Roman" w:hAnsi="Times New Roman" w:cs="Times New Roman"/>
          <w:sz w:val="28"/>
          <w:szCs w:val="28"/>
        </w:rPr>
        <w:t xml:space="preserve">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</w:t>
      </w:r>
      <w:r w:rsidR="00C039A5">
        <w:rPr>
          <w:rFonts w:ascii="Times New Roman" w:hAnsi="Times New Roman" w:cs="Times New Roman"/>
          <w:sz w:val="28"/>
          <w:szCs w:val="28"/>
        </w:rPr>
        <w:t>ОВЗ;</w:t>
      </w:r>
    </w:p>
    <w:p w:rsidR="001174AE" w:rsidRPr="001174AE" w:rsidRDefault="00C039A5" w:rsidP="0011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</w:t>
      </w:r>
      <w:r w:rsidR="001174AE" w:rsidRPr="001174AE">
        <w:rPr>
          <w:rFonts w:ascii="Times New Roman" w:hAnsi="Times New Roman" w:cs="Times New Roman"/>
          <w:sz w:val="28"/>
          <w:szCs w:val="28"/>
        </w:rPr>
        <w:t xml:space="preserve"> анализ состояния и перспектив развития дошкольного образования;</w:t>
      </w:r>
    </w:p>
    <w:p w:rsidR="001174AE" w:rsidRPr="001174AE" w:rsidRDefault="00C039A5" w:rsidP="0011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4AE" w:rsidRPr="001174AE">
        <w:rPr>
          <w:rFonts w:ascii="Times New Roman" w:hAnsi="Times New Roman" w:cs="Times New Roman"/>
          <w:sz w:val="28"/>
          <w:szCs w:val="28"/>
        </w:rPr>
        <w:t>координ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="001174AE" w:rsidRPr="001174A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74AE" w:rsidRPr="001174AE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организаций при реализации ими государственной политики в области образования;</w:t>
      </w:r>
    </w:p>
    <w:p w:rsidR="001174AE" w:rsidRPr="001174AE" w:rsidRDefault="00C039A5" w:rsidP="0011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муниципальное</w:t>
      </w:r>
      <w:r w:rsidR="001174AE" w:rsidRPr="001174AE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74AE" w:rsidRPr="001174A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муниципа</w:t>
      </w:r>
      <w:r>
        <w:rPr>
          <w:rFonts w:ascii="Times New Roman" w:hAnsi="Times New Roman" w:cs="Times New Roman"/>
          <w:sz w:val="28"/>
          <w:szCs w:val="28"/>
        </w:rPr>
        <w:t>льными дошкольными учреждениями;</w:t>
      </w:r>
    </w:p>
    <w:p w:rsidR="00093DC0" w:rsidRDefault="00093DC0" w:rsidP="00905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C6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B83D38" w:rsidRPr="00B83D38" w:rsidRDefault="00B83D38" w:rsidP="00B8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3D38">
        <w:rPr>
          <w:rFonts w:ascii="Times New Roman" w:hAnsi="Times New Roman" w:cs="Times New Roman"/>
          <w:sz w:val="28"/>
          <w:szCs w:val="28"/>
        </w:rPr>
        <w:t>Создание условий для функционирования системы дошкольного образования, направленной на развитие индивидуальных особенностей каждого ребенка.</w:t>
      </w:r>
    </w:p>
    <w:p w:rsidR="00B83D38" w:rsidRPr="00B83D38" w:rsidRDefault="00B83D38" w:rsidP="00B8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38">
        <w:rPr>
          <w:rFonts w:ascii="Times New Roman" w:hAnsi="Times New Roman" w:cs="Times New Roman"/>
          <w:sz w:val="28"/>
          <w:szCs w:val="28"/>
        </w:rPr>
        <w:t>2. Развитие сети дошкольных образовательных организаций, их инфраструктуры и материально-технической базы.</w:t>
      </w:r>
    </w:p>
    <w:p w:rsidR="00B83D38" w:rsidRDefault="00B83D38" w:rsidP="00B8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38">
        <w:rPr>
          <w:rFonts w:ascii="Times New Roman" w:hAnsi="Times New Roman" w:cs="Times New Roman"/>
          <w:sz w:val="28"/>
          <w:szCs w:val="28"/>
        </w:rPr>
        <w:t>3. Создание дополнительных мест для детей дошкольного возраста, в том числе в возрасте от двух месяцев до трех лет, в  дошкольных образовательных организациях.</w:t>
      </w:r>
    </w:p>
    <w:p w:rsidR="00301D6D" w:rsidRDefault="00301D6D" w:rsidP="00B8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C64">
        <w:rPr>
          <w:rFonts w:ascii="Times New Roman" w:eastAsia="Calibri" w:hAnsi="Times New Roman" w:cs="Times New Roman"/>
          <w:sz w:val="28"/>
          <w:szCs w:val="28"/>
        </w:rPr>
        <w:t>Целевые показатели</w:t>
      </w:r>
      <w:r w:rsidR="00B83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C64">
        <w:rPr>
          <w:rFonts w:ascii="Times New Roman" w:eastAsia="Calibri" w:hAnsi="Times New Roman" w:cs="Times New Roman"/>
          <w:sz w:val="28"/>
          <w:szCs w:val="28"/>
        </w:rPr>
        <w:t>(индикаторы)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  <w:r w:rsidRPr="00675C64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</w:t>
      </w:r>
      <w:r>
        <w:rPr>
          <w:rFonts w:ascii="Times New Roman" w:eastAsia="Calibri" w:hAnsi="Times New Roman" w:cs="Times New Roman"/>
          <w:sz w:val="28"/>
          <w:szCs w:val="28"/>
        </w:rPr>
        <w:t>аммы представлены в Таблице № 1.1.</w:t>
      </w:r>
    </w:p>
    <w:p w:rsidR="00301D6D" w:rsidRPr="00301D6D" w:rsidRDefault="00301D6D" w:rsidP="0030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301D6D" w:rsidRPr="00301D6D" w:rsidSect="00B34824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093DC0" w:rsidRPr="00675C64" w:rsidRDefault="00905CA2" w:rsidP="00093DC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№ </w:t>
      </w:r>
      <w:r w:rsidR="00301D6D">
        <w:rPr>
          <w:rFonts w:ascii="Times New Roman" w:eastAsia="Calibri" w:hAnsi="Times New Roman" w:cs="Times New Roman"/>
          <w:sz w:val="28"/>
          <w:szCs w:val="28"/>
        </w:rPr>
        <w:t>1</w:t>
      </w:r>
      <w:r w:rsidR="00093DC0" w:rsidRPr="00675C64">
        <w:rPr>
          <w:rFonts w:ascii="Times New Roman" w:eastAsia="Calibri" w:hAnsi="Times New Roman" w:cs="Times New Roman"/>
          <w:sz w:val="28"/>
          <w:szCs w:val="28"/>
        </w:rPr>
        <w:t>.1</w:t>
      </w:r>
    </w:p>
    <w:p w:rsidR="00093DC0" w:rsidRPr="00355E43" w:rsidRDefault="00093DC0" w:rsidP="00093D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Сведения</w:t>
      </w:r>
      <w:r w:rsidR="00A670F7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о целевых показателях (индикаторах) </w:t>
      </w:r>
      <w:r w:rsidR="00905CA2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подпрограммы </w:t>
      </w: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муниципальной программы</w:t>
      </w:r>
    </w:p>
    <w:p w:rsidR="00093DC0" w:rsidRDefault="00093DC0" w:rsidP="00093D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6835"/>
        <w:gridCol w:w="1499"/>
        <w:gridCol w:w="830"/>
        <w:gridCol w:w="756"/>
        <w:gridCol w:w="756"/>
        <w:gridCol w:w="830"/>
        <w:gridCol w:w="756"/>
        <w:gridCol w:w="830"/>
        <w:gridCol w:w="756"/>
      </w:tblGrid>
      <w:tr w:rsidR="00A64282" w:rsidRPr="001670CD" w:rsidTr="001670CD">
        <w:trPr>
          <w:trHeight w:val="377"/>
        </w:trPr>
        <w:tc>
          <w:tcPr>
            <w:tcW w:w="0" w:type="auto"/>
            <w:vMerge w:val="restart"/>
            <w:shd w:val="clear" w:color="auto" w:fill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7853A2" w:rsidRPr="001670CD" w:rsidRDefault="007853A2" w:rsidP="00E02D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0CD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7853A2" w:rsidRPr="001670CD" w:rsidRDefault="007853A2" w:rsidP="00E02D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0C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7853A2" w:rsidRPr="001670CD" w:rsidRDefault="007853A2" w:rsidP="00E02D8B">
            <w:pPr>
              <w:tabs>
                <w:tab w:val="left" w:pos="405"/>
                <w:tab w:val="center" w:pos="2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A64282" w:rsidRPr="001670CD" w:rsidTr="001670CD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7853A2" w:rsidRPr="001670CD" w:rsidRDefault="007853A2" w:rsidP="00E02D8B">
            <w:pPr>
              <w:rPr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7853A2" w:rsidRPr="001670CD" w:rsidTr="000B2506">
        <w:trPr>
          <w:trHeight w:val="333"/>
        </w:trPr>
        <w:tc>
          <w:tcPr>
            <w:tcW w:w="14678" w:type="dxa"/>
            <w:gridSpan w:val="10"/>
            <w:shd w:val="clear" w:color="auto" w:fill="auto"/>
          </w:tcPr>
          <w:p w:rsidR="007853A2" w:rsidRPr="001670CD" w:rsidRDefault="00C039A5" w:rsidP="00E02D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C03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«Развитие системы дошкольного образования»</w:t>
            </w:r>
          </w:p>
        </w:tc>
      </w:tr>
      <w:tr w:rsidR="00A64282" w:rsidRPr="001670CD" w:rsidTr="00B70CF0">
        <w:trPr>
          <w:trHeight w:val="666"/>
        </w:trPr>
        <w:tc>
          <w:tcPr>
            <w:tcW w:w="0" w:type="auto"/>
            <w:shd w:val="clear" w:color="auto" w:fill="auto"/>
          </w:tcPr>
          <w:p w:rsidR="00C039A5" w:rsidRPr="001670CD" w:rsidRDefault="00BB5444" w:rsidP="00E02D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39A5"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39A5" w:rsidRPr="00C039A5" w:rsidRDefault="00C039A5" w:rsidP="00BB5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</w:t>
            </w:r>
            <w:r w:rsidR="0030263D">
              <w:rPr>
                <w:rFonts w:ascii="Times New Roman" w:hAnsi="Times New Roman" w:cs="Times New Roman"/>
                <w:sz w:val="24"/>
                <w:szCs w:val="24"/>
              </w:rPr>
              <w:t>х образовательных организациях к</w:t>
            </w:r>
            <w:r w:rsidRPr="00C039A5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детей в возрасте 1-6 лет</w:t>
            </w:r>
          </w:p>
        </w:tc>
        <w:tc>
          <w:tcPr>
            <w:tcW w:w="0" w:type="auto"/>
          </w:tcPr>
          <w:p w:rsidR="00C039A5" w:rsidRPr="001670CD" w:rsidRDefault="00C039A5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C039A5" w:rsidRPr="001670CD" w:rsidRDefault="00E0667B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0" w:type="auto"/>
            <w:vAlign w:val="center"/>
          </w:tcPr>
          <w:p w:rsidR="00C039A5" w:rsidRPr="001670CD" w:rsidRDefault="00F646EE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</w:tc>
        <w:tc>
          <w:tcPr>
            <w:tcW w:w="0" w:type="auto"/>
            <w:vAlign w:val="center"/>
          </w:tcPr>
          <w:p w:rsidR="00C039A5" w:rsidRPr="001670CD" w:rsidRDefault="00F646EE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E06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C039A5" w:rsidRPr="001670CD" w:rsidRDefault="00F646EE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0" w:type="auto"/>
            <w:vAlign w:val="center"/>
          </w:tcPr>
          <w:p w:rsidR="00C039A5" w:rsidRPr="001670CD" w:rsidRDefault="00F646EE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0" w:type="auto"/>
            <w:vAlign w:val="center"/>
          </w:tcPr>
          <w:p w:rsidR="00C039A5" w:rsidRPr="00B70CF0" w:rsidRDefault="00F646EE" w:rsidP="00B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0" w:type="auto"/>
            <w:vAlign w:val="center"/>
          </w:tcPr>
          <w:p w:rsidR="00C039A5" w:rsidRPr="00B70CF0" w:rsidRDefault="00F646EE" w:rsidP="00B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A64282" w:rsidRPr="001670CD" w:rsidTr="00C151D0">
        <w:trPr>
          <w:trHeight w:val="666"/>
        </w:trPr>
        <w:tc>
          <w:tcPr>
            <w:tcW w:w="0" w:type="auto"/>
            <w:shd w:val="clear" w:color="auto" w:fill="auto"/>
          </w:tcPr>
          <w:p w:rsidR="00C039A5" w:rsidRPr="001670CD" w:rsidRDefault="00BB5444" w:rsidP="00E02D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039A5"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39A5" w:rsidRPr="00C039A5" w:rsidRDefault="00C039A5" w:rsidP="00C74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</w:t>
            </w:r>
            <w:r w:rsidR="00110AAE">
              <w:rPr>
                <w:rFonts w:ascii="Times New Roman" w:hAnsi="Times New Roman" w:cs="Times New Roman"/>
                <w:sz w:val="24"/>
                <w:szCs w:val="24"/>
              </w:rPr>
              <w:t>образования в Республике Адыгея</w:t>
            </w:r>
          </w:p>
        </w:tc>
        <w:tc>
          <w:tcPr>
            <w:tcW w:w="0" w:type="auto"/>
          </w:tcPr>
          <w:p w:rsidR="00C039A5" w:rsidRPr="001670CD" w:rsidRDefault="00C039A5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C039A5" w:rsidRPr="001670CD" w:rsidRDefault="00AC217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C039A5" w:rsidRPr="001670CD" w:rsidRDefault="00AC217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C039A5" w:rsidRPr="001670CD" w:rsidRDefault="00AC217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C039A5" w:rsidRPr="001670CD" w:rsidRDefault="00AC217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C039A5" w:rsidRPr="001670CD" w:rsidRDefault="00AC217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C039A5" w:rsidRPr="00C151D0" w:rsidRDefault="00AC2173" w:rsidP="00C1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C039A5" w:rsidRPr="00C151D0" w:rsidRDefault="00AC2173" w:rsidP="00C1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64282" w:rsidRPr="001670CD" w:rsidTr="00C151D0">
        <w:trPr>
          <w:trHeight w:val="666"/>
        </w:trPr>
        <w:tc>
          <w:tcPr>
            <w:tcW w:w="0" w:type="auto"/>
            <w:shd w:val="clear" w:color="auto" w:fill="auto"/>
          </w:tcPr>
          <w:p w:rsidR="00C039A5" w:rsidRPr="001670CD" w:rsidRDefault="00BB5444" w:rsidP="00E02D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039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39A5" w:rsidRPr="00C039A5" w:rsidRDefault="00C039A5" w:rsidP="00C74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</w:t>
            </w:r>
            <w:r w:rsidR="00110AAE">
              <w:rPr>
                <w:rFonts w:ascii="Times New Roman" w:hAnsi="Times New Roman" w:cs="Times New Roman"/>
                <w:sz w:val="24"/>
                <w:szCs w:val="24"/>
              </w:rPr>
              <w:t>й в возрасте от 1 года до 6 лет</w:t>
            </w:r>
          </w:p>
        </w:tc>
        <w:tc>
          <w:tcPr>
            <w:tcW w:w="0" w:type="auto"/>
          </w:tcPr>
          <w:p w:rsidR="00C039A5" w:rsidRPr="001670CD" w:rsidRDefault="00C039A5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C039A5" w:rsidRDefault="00E0667B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0" w:type="auto"/>
            <w:vAlign w:val="center"/>
          </w:tcPr>
          <w:p w:rsidR="00C039A5" w:rsidRDefault="00F646EE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C039A5" w:rsidRDefault="00F646EE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center"/>
          </w:tcPr>
          <w:p w:rsidR="00C039A5" w:rsidRDefault="00F646EE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0" w:type="auto"/>
            <w:vAlign w:val="center"/>
          </w:tcPr>
          <w:p w:rsidR="00C039A5" w:rsidRDefault="00F646EE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C039A5" w:rsidRDefault="00F646EE" w:rsidP="00C1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vAlign w:val="center"/>
          </w:tcPr>
          <w:p w:rsidR="00C039A5" w:rsidRDefault="00F646EE" w:rsidP="00C1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64282" w:rsidRPr="001670CD" w:rsidTr="00C151D0">
        <w:trPr>
          <w:trHeight w:val="666"/>
        </w:trPr>
        <w:tc>
          <w:tcPr>
            <w:tcW w:w="0" w:type="auto"/>
            <w:shd w:val="clear" w:color="auto" w:fill="auto"/>
          </w:tcPr>
          <w:p w:rsidR="00C039A5" w:rsidRPr="001670CD" w:rsidRDefault="00BB5444" w:rsidP="00E02D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039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39A5" w:rsidRPr="00C039A5" w:rsidRDefault="00110AAE" w:rsidP="00A6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E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</w:tcPr>
          <w:p w:rsidR="00C039A5" w:rsidRPr="001670CD" w:rsidRDefault="00C039A5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C039A5" w:rsidRDefault="00F646EE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039A5" w:rsidRDefault="00F646EE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039A5" w:rsidRDefault="004F3515" w:rsidP="004F35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0" w:type="auto"/>
            <w:vAlign w:val="center"/>
          </w:tcPr>
          <w:p w:rsidR="00C039A5" w:rsidRDefault="004F3515" w:rsidP="004F35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13,9</w:t>
            </w:r>
          </w:p>
        </w:tc>
        <w:tc>
          <w:tcPr>
            <w:tcW w:w="0" w:type="auto"/>
            <w:vAlign w:val="center"/>
          </w:tcPr>
          <w:p w:rsidR="00C039A5" w:rsidRDefault="004F3515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0" w:type="auto"/>
            <w:vAlign w:val="center"/>
          </w:tcPr>
          <w:p w:rsidR="00C039A5" w:rsidRDefault="004F3515" w:rsidP="00C1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0" w:type="auto"/>
            <w:vAlign w:val="center"/>
          </w:tcPr>
          <w:p w:rsidR="00C039A5" w:rsidRDefault="004F3515" w:rsidP="00C1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</w:tbl>
    <w:p w:rsidR="00093DC0" w:rsidRDefault="00093DC0" w:rsidP="00093D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D724C" w:rsidRDefault="009D724C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978" w:rsidRDefault="00B95978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978" w:rsidRDefault="00B95978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978" w:rsidRDefault="00B95978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3A2" w:rsidRDefault="007853A2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D8B" w:rsidRDefault="00E02D8B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Обобщенная характеристика основных мероприятий подпрограммы </w:t>
      </w:r>
    </w:p>
    <w:p w:rsidR="00E243AB" w:rsidRPr="00E02D8B" w:rsidRDefault="00E243AB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D8B" w:rsidRPr="00E02D8B" w:rsidRDefault="00E02D8B" w:rsidP="00E02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2D8B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подпрограммы </w:t>
      </w:r>
      <w:r w:rsidR="005276EA" w:rsidRPr="005276EA">
        <w:rPr>
          <w:rFonts w:ascii="Times New Roman" w:eastAsia="Calibri" w:hAnsi="Times New Roman" w:cs="Times New Roman"/>
          <w:sz w:val="28"/>
          <w:szCs w:val="28"/>
        </w:rPr>
        <w:t>«Развитие системы дошкольного образования»</w:t>
      </w:r>
      <w:r w:rsidR="00CA5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3A2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планиру</w:t>
      </w:r>
      <w:r w:rsidR="006E67E8">
        <w:rPr>
          <w:rFonts w:ascii="Times New Roman" w:eastAsia="Times New Roman" w:hAnsi="Times New Roman" w:cs="Times New Roman"/>
          <w:bCs/>
          <w:iCs/>
          <w:sz w:val="28"/>
          <w:szCs w:val="28"/>
        </w:rPr>
        <w:t>ется проведение основных</w:t>
      </w:r>
      <w:r w:rsidR="00785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мероприяти</w:t>
      </w:r>
      <w:r w:rsidR="006E67E8">
        <w:rPr>
          <w:rFonts w:ascii="Times New Roman" w:eastAsia="Times New Roman" w:hAnsi="Times New Roman" w:cs="Times New Roman"/>
          <w:bCs/>
          <w:iCs/>
          <w:sz w:val="28"/>
          <w:szCs w:val="28"/>
        </w:rPr>
        <w:t>й, представленных</w:t>
      </w: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Таблице № 1.2.</w:t>
      </w:r>
    </w:p>
    <w:p w:rsidR="00E02D8B" w:rsidRPr="00E02D8B" w:rsidRDefault="00E02D8B" w:rsidP="00E02D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№ 1.2</w:t>
      </w:r>
    </w:p>
    <w:p w:rsidR="00354FC5" w:rsidRPr="00E02D8B" w:rsidRDefault="00E02D8B" w:rsidP="00E0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02D8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02D8B">
        <w:rPr>
          <w:rFonts w:ascii="Times New Roman" w:hAnsi="Times New Roman" w:cs="Times New Roman"/>
          <w:b/>
          <w:sz w:val="28"/>
          <w:szCs w:val="28"/>
        </w:rPr>
        <w:br/>
        <w:t>основных мероприятий подпрограммы муниципальной программы</w:t>
      </w:r>
    </w:p>
    <w:tbl>
      <w:tblPr>
        <w:tblpPr w:leftFromText="180" w:rightFromText="180" w:bottomFromText="16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1275"/>
        <w:gridCol w:w="5387"/>
        <w:gridCol w:w="2487"/>
      </w:tblGrid>
      <w:tr w:rsidR="00E02D8B" w:rsidRPr="006E67E8" w:rsidTr="00E82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8B" w:rsidRPr="006E67E8" w:rsidRDefault="00E02D8B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B" w:rsidRPr="006E67E8" w:rsidRDefault="00E02D8B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02D8B" w:rsidRPr="006E67E8" w:rsidRDefault="00E02D8B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8B" w:rsidRPr="006E67E8" w:rsidRDefault="00E02D8B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E02D8B" w:rsidRPr="006E67E8" w:rsidRDefault="00E02D8B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8B" w:rsidRPr="006E67E8" w:rsidRDefault="00255A10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8B" w:rsidRPr="006E67E8" w:rsidRDefault="00E02D8B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целевыми показателями </w:t>
            </w:r>
          </w:p>
          <w:p w:rsidR="00E02D8B" w:rsidRPr="006E67E8" w:rsidRDefault="00E02D8B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(индикаторами) подпрограммы</w:t>
            </w:r>
          </w:p>
        </w:tc>
      </w:tr>
      <w:tr w:rsidR="004F5639" w:rsidRPr="006E67E8" w:rsidTr="00E82B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EA" w:rsidRPr="006E67E8" w:rsidRDefault="00630470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5276EA" w:rsidRPr="006E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системы образования </w:t>
            </w:r>
          </w:p>
          <w:p w:rsidR="004F5639" w:rsidRPr="006E67E8" w:rsidRDefault="005276EA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 «Город Майкоп»</w:t>
            </w:r>
          </w:p>
        </w:tc>
      </w:tr>
      <w:tr w:rsidR="004F5639" w:rsidRPr="006E67E8" w:rsidTr="00E82B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9" w:rsidRPr="006E67E8" w:rsidRDefault="005276EA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</w:tr>
      <w:tr w:rsidR="004B33EB" w:rsidRPr="006E67E8" w:rsidTr="00E82B8B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B" w:rsidRPr="006E67E8" w:rsidRDefault="004B33EB" w:rsidP="00F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_Hlk492529673"/>
            <w:r w:rsidRPr="006E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B" w:rsidRPr="006E67E8" w:rsidRDefault="004B33EB" w:rsidP="00F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1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«Предоставление качественного и доступного дошкольного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EB" w:rsidRPr="006E67E8" w:rsidRDefault="004B33EB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  <w:p w:rsidR="004B33EB" w:rsidRPr="006E67E8" w:rsidRDefault="004B33EB" w:rsidP="00F71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EB" w:rsidRPr="006E67E8" w:rsidRDefault="00E82B8B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системы дошкольного образования, направленной на развитие индивидуальных особенностей каждого ребенка.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B" w:rsidRPr="006E67E8" w:rsidRDefault="00354FC5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 w:rsidR="008F03A7"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4B33EB" w:rsidRPr="006E67E8" w:rsidTr="00E82B8B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B" w:rsidRPr="006E67E8" w:rsidRDefault="004B33EB" w:rsidP="00F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3EB" w:rsidRPr="00F71F0A" w:rsidRDefault="004B33EB" w:rsidP="00F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«Развитие инфраструктуры системы дошкольного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EB" w:rsidRPr="006E67E8" w:rsidRDefault="004B33EB" w:rsidP="00F71F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EB" w:rsidRPr="006E67E8" w:rsidRDefault="004B33EB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E8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организаций, их инфраструктуры и материально-технической базы.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3EB" w:rsidRPr="006E67E8" w:rsidRDefault="00354FC5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="008F03A7"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B33EB" w:rsidRPr="006E67E8" w:rsidTr="00E82B8B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B" w:rsidRPr="006E67E8" w:rsidRDefault="004B33EB" w:rsidP="00F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B" w:rsidRPr="00F71F0A" w:rsidRDefault="00F71F0A" w:rsidP="00F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4B33EB" w:rsidRPr="00F71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Федерального проекта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4B33EB" w:rsidRPr="00F71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занятости женщин - создание условий дошкольного образования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детей в возрасте до трех лет»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EB" w:rsidRPr="006E67E8" w:rsidRDefault="004B33EB" w:rsidP="00F71F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EB" w:rsidRPr="006E67E8" w:rsidRDefault="00E82B8B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8B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дошкольного возраста, в том числе в возрасте от двух месяцев до трех лет, в 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организациях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3EB" w:rsidRPr="006E67E8" w:rsidRDefault="00354FC5" w:rsidP="00F7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="00485D8C" w:rsidRPr="006E67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5F21" w:rsidRPr="006E67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bookmarkEnd w:id="10"/>
    </w:tbl>
    <w:p w:rsidR="00E02D8B" w:rsidRPr="001839A4" w:rsidRDefault="00E02D8B" w:rsidP="00F71F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3A2" w:rsidRDefault="007853A2" w:rsidP="00255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15EB" w:rsidRDefault="003C15EB" w:rsidP="00255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15EB" w:rsidRDefault="003C15EB" w:rsidP="00255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5A10" w:rsidRPr="00E2382A" w:rsidRDefault="00255A10" w:rsidP="00255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4. </w:t>
      </w:r>
      <w:r w:rsidRPr="00E238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</w:p>
    <w:p w:rsidR="00255A10" w:rsidRPr="00E2382A" w:rsidRDefault="00255A10" w:rsidP="00255A1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5A10" w:rsidRPr="00E2382A" w:rsidRDefault="00255A10" w:rsidP="00255A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Общий объём бюджетных ассигнований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программы на 2022 - 2026 годы составляет</w:t>
      </w:r>
      <w:r w:rsidR="003C15E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134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B13430" w:rsidRPr="00B134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2 839 003,7 </w:t>
      </w:r>
      <w:r w:rsidRPr="00B13430">
        <w:rPr>
          <w:rFonts w:ascii="Times New Roman" w:eastAsia="Times New Roman" w:hAnsi="Times New Roman"/>
          <w:color w:val="000000" w:themeColor="text1"/>
          <w:sz w:val="28"/>
          <w:szCs w:val="28"/>
        </w:rPr>
        <w:t>тыс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. рублей.</w:t>
      </w:r>
    </w:p>
    <w:p w:rsidR="00255A10" w:rsidRDefault="003C15EB" w:rsidP="00255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План реализации основных</w:t>
      </w:r>
      <w:r w:rsidR="004257A1">
        <w:rPr>
          <w:rFonts w:ascii="Times New Roman" w:hAnsi="Times New Roman"/>
          <w:color w:val="000000" w:themeColor="text1"/>
          <w:sz w:val="28"/>
          <w:szCs w:val="28"/>
        </w:rPr>
        <w:t xml:space="preserve"> мер</w:t>
      </w:r>
      <w:r>
        <w:rPr>
          <w:rFonts w:ascii="Times New Roman" w:hAnsi="Times New Roman"/>
          <w:color w:val="000000" w:themeColor="text1"/>
          <w:sz w:val="28"/>
          <w:szCs w:val="28"/>
        </w:rPr>
        <w:t>оприятий</w:t>
      </w:r>
      <w:r w:rsidR="00255A10"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</w:t>
      </w:r>
      <w:r w:rsidR="00CA5F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5A10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за счет всех источников финансирования</w:t>
      </w:r>
      <w:r w:rsidR="00255A10"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 в Таблице</w:t>
      </w:r>
      <w:r w:rsidR="00255A10">
        <w:rPr>
          <w:rFonts w:ascii="Times New Roman" w:hAnsi="Times New Roman"/>
          <w:color w:val="000000" w:themeColor="text1"/>
          <w:sz w:val="28"/>
          <w:szCs w:val="28"/>
        </w:rPr>
        <w:t xml:space="preserve"> № 1.3.</w:t>
      </w:r>
    </w:p>
    <w:p w:rsidR="00255A10" w:rsidRDefault="00255A10" w:rsidP="00255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5A10" w:rsidRPr="00675C64" w:rsidRDefault="00255A10" w:rsidP="00255A10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1.3</w:t>
      </w:r>
    </w:p>
    <w:p w:rsidR="00255A10" w:rsidRDefault="00255A10" w:rsidP="00255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5A10" w:rsidRPr="00C8763E" w:rsidRDefault="00255A10" w:rsidP="00255A10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реализации основных мероприятий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подпрограммы </w:t>
      </w:r>
      <w:r w:rsidRPr="00C876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255A10" w:rsidRDefault="00255A10" w:rsidP="00255A10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счет всех источников финансирования</w:t>
      </w:r>
    </w:p>
    <w:p w:rsidR="00255A10" w:rsidRDefault="005724CA" w:rsidP="005724CA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 рублей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293"/>
        <w:gridCol w:w="812"/>
        <w:gridCol w:w="571"/>
        <w:gridCol w:w="553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</w:tblGrid>
      <w:tr w:rsidR="007051A4" w:rsidRPr="003C15EB" w:rsidTr="00376693">
        <w:trPr>
          <w:trHeight w:val="12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RANGE!A1:T12"/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  <w:bookmarkEnd w:id="1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весь период реализации подпрограммы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7051A4" w:rsidRPr="003C15EB" w:rsidTr="00376693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</w:tr>
      <w:tr w:rsidR="007051A4" w:rsidRPr="003C15EB" w:rsidTr="00376693">
        <w:trPr>
          <w:trHeight w:val="255"/>
          <w:jc w:val="center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7051A4" w:rsidRPr="003C15EB" w:rsidTr="00376693">
        <w:trPr>
          <w:trHeight w:val="255"/>
          <w:jc w:val="center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 детей»</w:t>
            </w:r>
          </w:p>
        </w:tc>
      </w:tr>
      <w:tr w:rsidR="00376693" w:rsidRPr="003C15EB" w:rsidTr="00376693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6693" w:rsidRPr="003C15EB" w:rsidRDefault="00376693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2 839 003,7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2 284 893,2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554 110,5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563 372,0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452 549,9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563 440,5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452 618,4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570 730,4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459 908,3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570 730,4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459 908,3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570 730,4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459 908,3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110 822,1</w:t>
            </w:r>
          </w:p>
        </w:tc>
      </w:tr>
      <w:tr w:rsidR="00376693" w:rsidRPr="003C15EB" w:rsidTr="00376693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3C1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«Предоставление качественного и доступного дошкольного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2 581 275,7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2 027 165,2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554 110,5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510 715,8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399 893,7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510 784,3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399 962,2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519 925,2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409 103,1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519 925,2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409 103,1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519 925,2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409 103,1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110 822,1</w:t>
            </w:r>
          </w:p>
        </w:tc>
      </w:tr>
      <w:tr w:rsidR="00376693" w:rsidRPr="003C15EB" w:rsidTr="00376693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  <w:p w:rsidR="00376693" w:rsidRPr="003C15EB" w:rsidRDefault="00376693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6693" w:rsidRPr="003C15EB" w:rsidRDefault="00376693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2 581 275,7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2 027 165,2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554 110,5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510 715,8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399 893,7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510 784,3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399 962,2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519 925,2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409 103,1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519 925,2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409 103,1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519 925,2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409 103,1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110 822,1</w:t>
            </w:r>
          </w:p>
        </w:tc>
      </w:tr>
      <w:tr w:rsidR="00376693" w:rsidRPr="003C15EB" w:rsidTr="00376693">
        <w:trPr>
          <w:cantSplit/>
          <w:trHeight w:val="11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3C1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«Развитие инфраструктуры системы дошкольного образования»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254 015,5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254 015,5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76693" w:rsidRPr="003C15EB" w:rsidTr="00376693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6693" w:rsidRPr="003C15EB" w:rsidTr="00376693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капитального ремонта бюджетных (автономных)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6693" w:rsidRPr="003C15EB" w:rsidTr="00376693">
        <w:trPr>
          <w:cantSplit/>
          <w:trHeight w:val="2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3C1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C1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3C1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еализация Федерального проекта «</w:t>
            </w:r>
            <w:r w:rsidRPr="003C1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Содействие занятости женщин - создание условий дошкольного образования д</w:t>
            </w:r>
            <w:r w:rsidR="003C1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 детей в возрасте до трех лет»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76693" w:rsidRPr="003C15EB" w:rsidTr="00376693">
        <w:trPr>
          <w:cantSplit/>
          <w:trHeight w:val="2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A4" w:rsidRPr="003C15EB" w:rsidRDefault="007051A4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1A4" w:rsidRPr="003C15EB" w:rsidRDefault="007051A4" w:rsidP="003766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051A4" w:rsidRPr="005724CA" w:rsidRDefault="007051A4" w:rsidP="005724CA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1048" w:rsidRDefault="00A41048" w:rsidP="005F73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107F4" w:rsidRDefault="009107F4" w:rsidP="005F73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107F4" w:rsidRDefault="009107F4" w:rsidP="005F73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C15EB" w:rsidRDefault="003C15EB" w:rsidP="005F73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C15EB" w:rsidRDefault="003C15EB" w:rsidP="005F73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853A2" w:rsidRDefault="005F73B1" w:rsidP="005F73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3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</w:t>
      </w:r>
      <w:r w:rsidRPr="005F73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Перечень контрольных событий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реализации основных мероприятий подпрограммы</w:t>
      </w:r>
    </w:p>
    <w:p w:rsidR="00A41048" w:rsidRDefault="00A41048" w:rsidP="00BC01B2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73B1" w:rsidRDefault="005F73B1" w:rsidP="00BC01B2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73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Таблица № </w:t>
      </w:r>
      <w:r w:rsidR="00BC01B2">
        <w:rPr>
          <w:rFonts w:ascii="Times New Roman" w:eastAsia="Times New Roman" w:hAnsi="Times New Roman" w:cs="Times New Roman"/>
          <w:sz w:val="28"/>
          <w:szCs w:val="28"/>
          <w:lang w:eastAsia="en-US"/>
        </w:rPr>
        <w:t>1.4</w:t>
      </w:r>
    </w:p>
    <w:p w:rsidR="005F73B1" w:rsidRPr="005F73B1" w:rsidRDefault="005F73B1" w:rsidP="005F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73B1" w:rsidRDefault="005F73B1" w:rsidP="00BC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Перечень контрольных событий реализации основных мероприятий, мероприятий (направлений расходов) </w:t>
      </w:r>
      <w:r w:rsidR="00BC01B2"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подпрограммы</w:t>
      </w:r>
      <w:r w:rsidR="007853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</w:t>
      </w:r>
    </w:p>
    <w:p w:rsidR="00BC01B2" w:rsidRDefault="00BC01B2" w:rsidP="00BC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6"/>
        <w:gridCol w:w="4386"/>
        <w:gridCol w:w="172"/>
        <w:gridCol w:w="5646"/>
        <w:gridCol w:w="696"/>
        <w:gridCol w:w="696"/>
        <w:gridCol w:w="696"/>
        <w:gridCol w:w="696"/>
        <w:gridCol w:w="696"/>
      </w:tblGrid>
      <w:tr w:rsidR="00BC01B2" w:rsidRPr="00617E30" w:rsidTr="000B2D00">
        <w:tc>
          <w:tcPr>
            <w:tcW w:w="847" w:type="dxa"/>
            <w:vMerge w:val="restart"/>
          </w:tcPr>
          <w:p w:rsidR="00BC01B2" w:rsidRPr="00617E30" w:rsidRDefault="00BC01B2" w:rsidP="004F32D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617E30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  <w:p w:rsidR="00BC01B2" w:rsidRPr="00617E30" w:rsidRDefault="00BC01B2" w:rsidP="004F32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vMerge w:val="restart"/>
          </w:tcPr>
          <w:p w:rsidR="00BC01B2" w:rsidRPr="00617E30" w:rsidRDefault="00BC01B2" w:rsidP="004F32D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617E30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Наименование основного </w:t>
            </w:r>
          </w:p>
          <w:p w:rsidR="00BC01B2" w:rsidRPr="00617E30" w:rsidRDefault="00BC01B2" w:rsidP="004F32D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617E30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0" w:type="auto"/>
            <w:gridSpan w:val="2"/>
            <w:vMerge w:val="restart"/>
          </w:tcPr>
          <w:p w:rsidR="00BC01B2" w:rsidRPr="00617E30" w:rsidRDefault="00BC01B2" w:rsidP="004F32D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617E30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5"/>
          </w:tcPr>
          <w:p w:rsidR="00BC01B2" w:rsidRPr="00617E30" w:rsidRDefault="00BC01B2" w:rsidP="004F32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контрольных событий </w:t>
            </w:r>
          </w:p>
          <w:p w:rsidR="00BC01B2" w:rsidRPr="00617E30" w:rsidRDefault="00BC01B2" w:rsidP="004F32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количественном выражении) </w:t>
            </w:r>
          </w:p>
        </w:tc>
      </w:tr>
      <w:tr w:rsidR="00BC01B2" w:rsidRPr="00617E30" w:rsidTr="000B2D00">
        <w:trPr>
          <w:trHeight w:val="535"/>
        </w:trPr>
        <w:tc>
          <w:tcPr>
            <w:tcW w:w="847" w:type="dxa"/>
            <w:vMerge/>
          </w:tcPr>
          <w:p w:rsidR="00BC01B2" w:rsidRPr="00617E30" w:rsidRDefault="00BC01B2" w:rsidP="004F32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BC01B2" w:rsidRPr="00617E30" w:rsidRDefault="00BC01B2" w:rsidP="004F32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BC01B2" w:rsidRPr="00617E30" w:rsidRDefault="00BC01B2" w:rsidP="004F32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C01B2" w:rsidRPr="00617E30" w:rsidRDefault="00BC01B2" w:rsidP="00BC01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C01B2" w:rsidRPr="00617E30" w:rsidRDefault="00BC01B2" w:rsidP="00BC01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C01B2" w:rsidRPr="00617E30" w:rsidRDefault="00BC01B2" w:rsidP="00BC01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C01B2" w:rsidRPr="00617E30" w:rsidRDefault="00BC01B2" w:rsidP="00BC01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BC01B2" w:rsidRPr="00617E30" w:rsidRDefault="00BC01B2" w:rsidP="004F32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  <w:p w:rsidR="00BC01B2" w:rsidRPr="00617E30" w:rsidRDefault="00BC01B2" w:rsidP="004F32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C59" w:rsidRPr="00617E30" w:rsidTr="00BC01B2">
        <w:tc>
          <w:tcPr>
            <w:tcW w:w="0" w:type="auto"/>
            <w:gridSpan w:val="9"/>
          </w:tcPr>
          <w:p w:rsidR="00B17C59" w:rsidRPr="00617E30" w:rsidRDefault="00B17C59" w:rsidP="00C743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системы образования</w:t>
            </w:r>
          </w:p>
          <w:p w:rsidR="00B17C59" w:rsidRPr="00617E30" w:rsidRDefault="00B17C59" w:rsidP="00C74328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образования «Город Майкоп»</w:t>
            </w:r>
          </w:p>
        </w:tc>
      </w:tr>
      <w:tr w:rsidR="00B17C59" w:rsidRPr="00617E30" w:rsidTr="00BC01B2">
        <w:tc>
          <w:tcPr>
            <w:tcW w:w="0" w:type="auto"/>
            <w:gridSpan w:val="9"/>
          </w:tcPr>
          <w:p w:rsidR="00B17C59" w:rsidRPr="00617E30" w:rsidRDefault="00B17C59" w:rsidP="00C743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</w:tr>
      <w:tr w:rsidR="00426CCB" w:rsidRPr="00617E30" w:rsidTr="000B2D00">
        <w:tc>
          <w:tcPr>
            <w:tcW w:w="847" w:type="dxa"/>
            <w:vAlign w:val="center"/>
          </w:tcPr>
          <w:p w:rsidR="00426CCB" w:rsidRPr="00617E30" w:rsidRDefault="00426CCB" w:rsidP="0042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8" w:type="dxa"/>
            <w:gridSpan w:val="2"/>
            <w:vAlign w:val="center"/>
          </w:tcPr>
          <w:p w:rsidR="00426CCB" w:rsidRPr="00617E30" w:rsidRDefault="00426CCB" w:rsidP="00426C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61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«Предоставление качественного и доступного дошкольного образования»</w:t>
            </w:r>
          </w:p>
        </w:tc>
        <w:tc>
          <w:tcPr>
            <w:tcW w:w="5781" w:type="dxa"/>
          </w:tcPr>
          <w:p w:rsidR="003C15EB" w:rsidRPr="00617E30" w:rsidRDefault="00426CCB" w:rsidP="003C15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</w:p>
          <w:p w:rsidR="00426CCB" w:rsidRPr="00617E30" w:rsidRDefault="00AA7822" w:rsidP="003C15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426CCB" w:rsidRPr="00617E30" w:rsidRDefault="00426CCB" w:rsidP="00426C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6CCB" w:rsidRPr="00617E30" w:rsidRDefault="00426CCB" w:rsidP="00426C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6CCB" w:rsidRPr="00617E30" w:rsidRDefault="00426CCB" w:rsidP="00426C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6CCB" w:rsidRPr="00617E30" w:rsidRDefault="00426CCB" w:rsidP="00426C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6CCB" w:rsidRPr="00617E30" w:rsidRDefault="00426CCB" w:rsidP="00426C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1F5" w:rsidRPr="00617E30" w:rsidTr="000B2D00">
        <w:tc>
          <w:tcPr>
            <w:tcW w:w="847" w:type="dxa"/>
            <w:vAlign w:val="center"/>
          </w:tcPr>
          <w:p w:rsidR="00AE11F5" w:rsidRPr="00617E30" w:rsidRDefault="00AE11F5" w:rsidP="00AE1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48" w:type="dxa"/>
            <w:gridSpan w:val="2"/>
            <w:vAlign w:val="center"/>
          </w:tcPr>
          <w:p w:rsidR="00AE11F5" w:rsidRPr="00617E30" w:rsidRDefault="00AE11F5" w:rsidP="00AA7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5781" w:type="dxa"/>
          </w:tcPr>
          <w:p w:rsidR="003C15EB" w:rsidRPr="00617E30" w:rsidRDefault="003C15EB" w:rsidP="003C15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</w:p>
          <w:p w:rsidR="00AE11F5" w:rsidRPr="00617E30" w:rsidRDefault="003C15EB" w:rsidP="003C15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26CCB" w:rsidRPr="00617E30" w:rsidTr="000B2D00">
        <w:tc>
          <w:tcPr>
            <w:tcW w:w="847" w:type="dxa"/>
            <w:vAlign w:val="center"/>
          </w:tcPr>
          <w:p w:rsidR="00426CCB" w:rsidRPr="00617E30" w:rsidRDefault="00426CCB" w:rsidP="00AE1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  <w:r w:rsidR="009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8" w:type="dxa"/>
            <w:gridSpan w:val="2"/>
            <w:vAlign w:val="center"/>
          </w:tcPr>
          <w:p w:rsidR="00426CCB" w:rsidRPr="00617E30" w:rsidRDefault="00426CCB" w:rsidP="00AE1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дошкольных образовательных организаций, ед.</w:t>
            </w:r>
          </w:p>
        </w:tc>
        <w:tc>
          <w:tcPr>
            <w:tcW w:w="5781" w:type="dxa"/>
          </w:tcPr>
          <w:p w:rsidR="00F72CD3" w:rsidRPr="00617E30" w:rsidRDefault="00F72CD3" w:rsidP="00F72CD3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</w:p>
          <w:p w:rsidR="00426CCB" w:rsidRPr="00617E30" w:rsidRDefault="00F72CD3" w:rsidP="00F72CD3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426CCB" w:rsidRPr="00617E30" w:rsidRDefault="0088172A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26CCB" w:rsidRPr="00617E30" w:rsidRDefault="0088172A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26CCB" w:rsidRPr="00617E30" w:rsidRDefault="0088172A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26CCB" w:rsidRPr="00617E30" w:rsidRDefault="0088172A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26CCB" w:rsidRPr="00617E30" w:rsidRDefault="0088172A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</w:tr>
      <w:tr w:rsidR="00AE11F5" w:rsidRPr="00617E30" w:rsidTr="000B2D00">
        <w:tc>
          <w:tcPr>
            <w:tcW w:w="847" w:type="dxa"/>
            <w:vAlign w:val="center"/>
          </w:tcPr>
          <w:p w:rsidR="00AE11F5" w:rsidRPr="00617E30" w:rsidRDefault="00AE11F5" w:rsidP="00AE1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8" w:type="dxa"/>
            <w:gridSpan w:val="2"/>
            <w:vAlign w:val="center"/>
          </w:tcPr>
          <w:p w:rsidR="00AE11F5" w:rsidRPr="00617E30" w:rsidRDefault="00AE11F5" w:rsidP="00AE1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61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«Развитие инфраструктуры системы дошкольного образования»</w:t>
            </w:r>
          </w:p>
        </w:tc>
        <w:tc>
          <w:tcPr>
            <w:tcW w:w="5781" w:type="dxa"/>
            <w:vAlign w:val="center"/>
          </w:tcPr>
          <w:p w:rsidR="00617E30" w:rsidRDefault="00617E30" w:rsidP="00617E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</w:p>
          <w:p w:rsidR="00AE11F5" w:rsidRPr="00617E30" w:rsidRDefault="00617E30" w:rsidP="00617E30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red"/>
              </w:rPr>
            </w:pPr>
          </w:p>
        </w:tc>
      </w:tr>
      <w:tr w:rsidR="00AE11F5" w:rsidRPr="00617E30" w:rsidTr="000B2D00">
        <w:tc>
          <w:tcPr>
            <w:tcW w:w="847" w:type="dxa"/>
            <w:vAlign w:val="center"/>
          </w:tcPr>
          <w:p w:rsidR="00AE11F5" w:rsidRPr="00617E30" w:rsidRDefault="00AE11F5" w:rsidP="00AE1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48" w:type="dxa"/>
            <w:gridSpan w:val="2"/>
            <w:vAlign w:val="center"/>
          </w:tcPr>
          <w:p w:rsidR="00AE11F5" w:rsidRPr="00617E30" w:rsidRDefault="00AE11F5" w:rsidP="00AE1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5781" w:type="dxa"/>
          </w:tcPr>
          <w:p w:rsidR="003C15EB" w:rsidRPr="00617E30" w:rsidRDefault="00426CCB" w:rsidP="003C15E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1F5" w:rsidRPr="00617E30" w:rsidRDefault="00426CCB" w:rsidP="003C15E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</w:tr>
      <w:tr w:rsidR="006E6F5C" w:rsidRPr="00617E30" w:rsidTr="000B2D00">
        <w:tc>
          <w:tcPr>
            <w:tcW w:w="847" w:type="dxa"/>
            <w:vAlign w:val="center"/>
          </w:tcPr>
          <w:p w:rsidR="006E6F5C" w:rsidRPr="00617E30" w:rsidRDefault="006E6F5C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  <w:r w:rsidR="009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8" w:type="dxa"/>
            <w:gridSpan w:val="2"/>
            <w:vAlign w:val="center"/>
          </w:tcPr>
          <w:p w:rsidR="006E6F5C" w:rsidRPr="00617E30" w:rsidRDefault="006E6F5C" w:rsidP="00881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дошкольных образовательных организаций, получивших субсидию, ед.</w:t>
            </w:r>
          </w:p>
        </w:tc>
        <w:tc>
          <w:tcPr>
            <w:tcW w:w="5781" w:type="dxa"/>
          </w:tcPr>
          <w:p w:rsidR="003C15EB" w:rsidRPr="00617E30" w:rsidRDefault="006E6F5C" w:rsidP="00617E30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</w:p>
          <w:p w:rsidR="006E6F5C" w:rsidRPr="00617E30" w:rsidRDefault="006E6F5C" w:rsidP="00617E30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0" w:type="auto"/>
          </w:tcPr>
          <w:p w:rsidR="006E6F5C" w:rsidRPr="00617E30" w:rsidRDefault="006E6F5C" w:rsidP="00485D8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E6F5C" w:rsidRPr="00617E30" w:rsidRDefault="006E6F5C" w:rsidP="00485D8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E6F5C" w:rsidRPr="00617E30" w:rsidRDefault="006E6F5C" w:rsidP="00485D8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E6F5C" w:rsidRPr="00617E30" w:rsidRDefault="006E6F5C" w:rsidP="00485D8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E6F5C" w:rsidRPr="00617E30" w:rsidRDefault="006E6F5C" w:rsidP="00485D8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</w:tr>
      <w:tr w:rsidR="00117A9E" w:rsidRPr="00617E30" w:rsidTr="000B2D00">
        <w:tc>
          <w:tcPr>
            <w:tcW w:w="847" w:type="dxa"/>
            <w:vAlign w:val="center"/>
          </w:tcPr>
          <w:p w:rsidR="00117A9E" w:rsidRPr="00617E30" w:rsidRDefault="00117A9E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648" w:type="dxa"/>
            <w:gridSpan w:val="2"/>
          </w:tcPr>
          <w:p w:rsidR="00117A9E" w:rsidRPr="00617E30" w:rsidRDefault="00800A39" w:rsidP="00117A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мебели, ед</w:t>
            </w:r>
            <w:r w:rsidR="00117A9E"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3C15EB" w:rsidRPr="00617E30" w:rsidRDefault="00117A9E" w:rsidP="003C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</w:p>
          <w:p w:rsidR="00117A9E" w:rsidRPr="00617E30" w:rsidRDefault="00117A9E" w:rsidP="003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0" w:type="auto"/>
          </w:tcPr>
          <w:p w:rsidR="00117A9E" w:rsidRPr="00617E30" w:rsidRDefault="0088172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4337</w:t>
            </w:r>
          </w:p>
        </w:tc>
        <w:tc>
          <w:tcPr>
            <w:tcW w:w="0" w:type="auto"/>
          </w:tcPr>
          <w:p w:rsidR="00117A9E" w:rsidRPr="00617E30" w:rsidRDefault="0088172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4337</w:t>
            </w:r>
          </w:p>
        </w:tc>
        <w:tc>
          <w:tcPr>
            <w:tcW w:w="0" w:type="auto"/>
          </w:tcPr>
          <w:p w:rsidR="00117A9E" w:rsidRPr="00617E30" w:rsidRDefault="0088172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4337</w:t>
            </w:r>
          </w:p>
        </w:tc>
        <w:tc>
          <w:tcPr>
            <w:tcW w:w="0" w:type="auto"/>
          </w:tcPr>
          <w:p w:rsidR="00117A9E" w:rsidRPr="00617E30" w:rsidRDefault="0088172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4337</w:t>
            </w:r>
          </w:p>
        </w:tc>
        <w:tc>
          <w:tcPr>
            <w:tcW w:w="0" w:type="auto"/>
          </w:tcPr>
          <w:p w:rsidR="00117A9E" w:rsidRPr="00617E30" w:rsidRDefault="0088172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4337</w:t>
            </w:r>
          </w:p>
        </w:tc>
      </w:tr>
      <w:tr w:rsidR="00117A9E" w:rsidRPr="00617E30" w:rsidTr="000B2D00">
        <w:tc>
          <w:tcPr>
            <w:tcW w:w="847" w:type="dxa"/>
            <w:vAlign w:val="center"/>
          </w:tcPr>
          <w:p w:rsidR="00117A9E" w:rsidRPr="00617E30" w:rsidRDefault="00117A9E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4648" w:type="dxa"/>
            <w:gridSpan w:val="2"/>
          </w:tcPr>
          <w:p w:rsidR="00117A9E" w:rsidRPr="00617E30" w:rsidRDefault="00117A9E" w:rsidP="00117A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</w:t>
            </w:r>
            <w:r w:rsidR="00800A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обретение оргтехники, ед</w:t>
            </w: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3C15EB" w:rsidRPr="00617E30" w:rsidRDefault="00117A9E" w:rsidP="003C1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7A9E" w:rsidRPr="00617E30" w:rsidRDefault="00117A9E" w:rsidP="003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117A9E" w:rsidRPr="00617E30" w:rsidRDefault="0088172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117A9E" w:rsidRPr="00617E30" w:rsidRDefault="0088172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117A9E" w:rsidRPr="00617E30" w:rsidRDefault="0088172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117A9E" w:rsidRPr="00617E30" w:rsidRDefault="0088172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117A9E" w:rsidRPr="00617E30" w:rsidRDefault="0088172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117A9E" w:rsidRPr="00617E30" w:rsidTr="000B2D00">
        <w:tc>
          <w:tcPr>
            <w:tcW w:w="847" w:type="dxa"/>
            <w:vAlign w:val="center"/>
          </w:tcPr>
          <w:p w:rsidR="00117A9E" w:rsidRPr="00617E30" w:rsidRDefault="00117A9E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4648" w:type="dxa"/>
            <w:gridSpan w:val="2"/>
          </w:tcPr>
          <w:p w:rsidR="00117A9E" w:rsidRPr="00617E30" w:rsidRDefault="00800A39" w:rsidP="00117A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бытовой техники, ед</w:t>
            </w:r>
            <w:r w:rsidR="00117A9E"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3C15EB" w:rsidRPr="00617E30" w:rsidRDefault="00117A9E" w:rsidP="003C1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7A9E" w:rsidRPr="00617E30" w:rsidRDefault="00117A9E" w:rsidP="003C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117A9E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117A9E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117A9E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117A9E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117A9E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</w:tr>
      <w:tr w:rsidR="006E6F5C" w:rsidRPr="00617E30" w:rsidTr="000B2D00">
        <w:tc>
          <w:tcPr>
            <w:tcW w:w="847" w:type="dxa"/>
            <w:vAlign w:val="center"/>
          </w:tcPr>
          <w:p w:rsidR="006E6F5C" w:rsidRPr="00617E30" w:rsidRDefault="006E6F5C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</w:t>
            </w:r>
            <w:r w:rsidR="009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8" w:type="dxa"/>
            <w:gridSpan w:val="2"/>
          </w:tcPr>
          <w:p w:rsidR="006E6F5C" w:rsidRPr="007B7495" w:rsidRDefault="006E6F5C" w:rsidP="00117A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теневых навесов, шт</w:t>
            </w:r>
            <w:r w:rsidR="007B74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3C15EB" w:rsidRPr="00617E30" w:rsidRDefault="006E6F5C" w:rsidP="003C1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6F5C" w:rsidRPr="00617E30" w:rsidRDefault="006E6F5C" w:rsidP="003C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6E6F5C" w:rsidRPr="00617E30" w:rsidTr="000B2D00">
        <w:tc>
          <w:tcPr>
            <w:tcW w:w="847" w:type="dxa"/>
            <w:vAlign w:val="center"/>
          </w:tcPr>
          <w:p w:rsidR="006E6F5C" w:rsidRPr="00617E30" w:rsidRDefault="006E6F5C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</w:t>
            </w:r>
            <w:r w:rsidR="009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8" w:type="dxa"/>
            <w:gridSpan w:val="2"/>
          </w:tcPr>
          <w:p w:rsidR="006E6F5C" w:rsidRPr="00617E30" w:rsidRDefault="006E6F5C" w:rsidP="00117A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Приобретение </w:t>
            </w:r>
            <w:proofErr w:type="spellStart"/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рециркуляторов</w:t>
            </w:r>
            <w:proofErr w:type="spellEnd"/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шт</w:t>
            </w:r>
            <w:r w:rsidR="007B74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3C15EB" w:rsidRPr="00617E30" w:rsidRDefault="006E6F5C" w:rsidP="003C1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6F5C" w:rsidRPr="00617E30" w:rsidRDefault="006E6F5C" w:rsidP="003C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384</w:t>
            </w:r>
          </w:p>
        </w:tc>
      </w:tr>
      <w:tr w:rsidR="006E6F5C" w:rsidRPr="00617E30" w:rsidTr="000B2D00">
        <w:tc>
          <w:tcPr>
            <w:tcW w:w="847" w:type="dxa"/>
            <w:vAlign w:val="center"/>
          </w:tcPr>
          <w:p w:rsidR="006E6F5C" w:rsidRPr="00617E30" w:rsidRDefault="006E6F5C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</w:t>
            </w:r>
            <w:r w:rsidR="009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8" w:type="dxa"/>
            <w:gridSpan w:val="2"/>
          </w:tcPr>
          <w:p w:rsidR="006E6F5C" w:rsidRPr="00617E30" w:rsidRDefault="006E6F5C" w:rsidP="00117A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игрового оборудования, шт</w:t>
            </w:r>
            <w:r w:rsidR="007B74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3C15EB" w:rsidRPr="00617E30" w:rsidRDefault="006E6F5C" w:rsidP="003C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</w:p>
          <w:p w:rsidR="006E6F5C" w:rsidRPr="00617E30" w:rsidRDefault="006E6F5C" w:rsidP="003C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E6F5C" w:rsidRPr="00617E30" w:rsidTr="000B2D00">
        <w:tc>
          <w:tcPr>
            <w:tcW w:w="847" w:type="dxa"/>
            <w:vAlign w:val="center"/>
          </w:tcPr>
          <w:p w:rsidR="006E6F5C" w:rsidRPr="00617E30" w:rsidRDefault="006E6F5C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2.1.8</w:t>
            </w:r>
            <w:r w:rsidR="009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8" w:type="dxa"/>
            <w:gridSpan w:val="2"/>
          </w:tcPr>
          <w:p w:rsidR="006E6F5C" w:rsidRPr="00617E30" w:rsidRDefault="006E6F5C" w:rsidP="00117A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оборудования для пожарной безопасности, шт</w:t>
            </w:r>
            <w:r w:rsidR="007B74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3C15EB" w:rsidRPr="00617E30" w:rsidRDefault="006E6F5C" w:rsidP="003C1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6F5C" w:rsidRPr="00617E30" w:rsidRDefault="006E6F5C" w:rsidP="003C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E6F5C" w:rsidRPr="00617E30" w:rsidRDefault="006E6F5C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0B17CA" w:rsidRPr="00617E30" w:rsidTr="000B2D00">
        <w:tc>
          <w:tcPr>
            <w:tcW w:w="847" w:type="dxa"/>
            <w:vAlign w:val="center"/>
          </w:tcPr>
          <w:p w:rsidR="000B17CA" w:rsidRPr="00617E30" w:rsidRDefault="000B17CA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2.1.9</w:t>
            </w:r>
            <w:r w:rsidR="009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8" w:type="dxa"/>
            <w:gridSpan w:val="2"/>
          </w:tcPr>
          <w:p w:rsidR="000B17CA" w:rsidRPr="00617E30" w:rsidRDefault="000B17CA" w:rsidP="00117A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сантехники, шт</w:t>
            </w:r>
            <w:r w:rsidR="007B74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3C15EB" w:rsidRPr="00617E30" w:rsidRDefault="000B17CA" w:rsidP="003C1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17CA" w:rsidRPr="00617E30" w:rsidRDefault="000B17CA" w:rsidP="003C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0B17CA" w:rsidRPr="00617E30" w:rsidRDefault="000B17C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B17CA" w:rsidRPr="00617E30" w:rsidRDefault="000B17C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B17CA" w:rsidRPr="00617E30" w:rsidRDefault="000B17C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B17CA" w:rsidRPr="00617E30" w:rsidRDefault="000B17C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B17CA" w:rsidRPr="00617E30" w:rsidRDefault="000B17C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0B17CA" w:rsidRPr="00617E30" w:rsidTr="000B2D00">
        <w:tc>
          <w:tcPr>
            <w:tcW w:w="847" w:type="dxa"/>
            <w:vAlign w:val="center"/>
          </w:tcPr>
          <w:p w:rsidR="000B17CA" w:rsidRPr="00617E30" w:rsidRDefault="000B17CA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2.1.10</w:t>
            </w:r>
            <w:r w:rsidR="009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8" w:type="dxa"/>
            <w:gridSpan w:val="2"/>
          </w:tcPr>
          <w:p w:rsidR="000B17CA" w:rsidRPr="00617E30" w:rsidRDefault="000B17CA" w:rsidP="00117A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прочего оборудования, шт</w:t>
            </w:r>
            <w:r w:rsidR="007B74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</w:tcPr>
          <w:p w:rsidR="003C15EB" w:rsidRPr="00617E30" w:rsidRDefault="000B17CA" w:rsidP="003C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</w:p>
          <w:p w:rsidR="000B17CA" w:rsidRPr="00617E30" w:rsidRDefault="000B17CA" w:rsidP="003C15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0" w:type="auto"/>
          </w:tcPr>
          <w:p w:rsidR="000B17CA" w:rsidRPr="00617E30" w:rsidRDefault="000B17C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17CA" w:rsidRPr="00617E30" w:rsidRDefault="000B17C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17CA" w:rsidRPr="00617E30" w:rsidRDefault="000B17C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17CA" w:rsidRPr="00617E30" w:rsidRDefault="000B17C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17CA" w:rsidRPr="00617E30" w:rsidRDefault="000B17CA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AE11F5" w:rsidRPr="00617E30" w:rsidTr="000B2D00">
        <w:tc>
          <w:tcPr>
            <w:tcW w:w="847" w:type="dxa"/>
            <w:vAlign w:val="center"/>
          </w:tcPr>
          <w:p w:rsidR="00AE11F5" w:rsidRPr="00617E30" w:rsidRDefault="00AE11F5" w:rsidP="00AE1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48" w:type="dxa"/>
            <w:gridSpan w:val="2"/>
            <w:vAlign w:val="center"/>
          </w:tcPr>
          <w:p w:rsidR="00AE11F5" w:rsidRPr="00617E30" w:rsidRDefault="00AE11F5" w:rsidP="00AE1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капитального ремонта бюджетных (автономных) учреждений</w:t>
            </w:r>
          </w:p>
        </w:tc>
        <w:tc>
          <w:tcPr>
            <w:tcW w:w="5781" w:type="dxa"/>
          </w:tcPr>
          <w:p w:rsidR="003C15EB" w:rsidRPr="00617E30" w:rsidRDefault="00426CCB" w:rsidP="00800A39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1F5" w:rsidRPr="00617E30" w:rsidRDefault="00426CCB" w:rsidP="00800A39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E11F5" w:rsidRPr="00617E30" w:rsidRDefault="00AE11F5" w:rsidP="00AE11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7A9E" w:rsidRPr="00617E30" w:rsidTr="000B2D00">
        <w:tc>
          <w:tcPr>
            <w:tcW w:w="847" w:type="dxa"/>
            <w:vAlign w:val="center"/>
          </w:tcPr>
          <w:p w:rsidR="00117A9E" w:rsidRPr="00617E30" w:rsidRDefault="00117A9E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4648" w:type="dxa"/>
            <w:gridSpan w:val="2"/>
          </w:tcPr>
          <w:p w:rsidR="00117A9E" w:rsidRPr="00617E30" w:rsidRDefault="00117A9E" w:rsidP="00117A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дошкольных образовательных организаций, в которых проведен капитальный ремонт, ед.</w:t>
            </w:r>
          </w:p>
        </w:tc>
        <w:tc>
          <w:tcPr>
            <w:tcW w:w="5781" w:type="dxa"/>
          </w:tcPr>
          <w:p w:rsidR="003C15EB" w:rsidRPr="00617E30" w:rsidRDefault="00117A9E" w:rsidP="00617E30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7A9E" w:rsidRPr="00617E30" w:rsidRDefault="00117A9E" w:rsidP="00617E30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117A9E" w:rsidRPr="00617E30" w:rsidRDefault="00E37C9E" w:rsidP="00E37C9E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17A9E" w:rsidRPr="00617E30" w:rsidRDefault="00E37C9E" w:rsidP="00E3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17A9E" w:rsidRPr="00617E30" w:rsidRDefault="00E37C9E" w:rsidP="00E3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17A9E" w:rsidRPr="00617E30" w:rsidRDefault="00E37C9E" w:rsidP="00E3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17A9E" w:rsidRPr="00617E30" w:rsidRDefault="00E37C9E" w:rsidP="00E3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F4" w:rsidRPr="00617E30" w:rsidTr="000B2D00">
        <w:tc>
          <w:tcPr>
            <w:tcW w:w="847" w:type="dxa"/>
            <w:vAlign w:val="center"/>
          </w:tcPr>
          <w:p w:rsidR="00F219F4" w:rsidRPr="00617E30" w:rsidRDefault="00F219F4" w:rsidP="00F21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8" w:type="dxa"/>
            <w:gridSpan w:val="2"/>
            <w:vAlign w:val="center"/>
          </w:tcPr>
          <w:p w:rsidR="00F219F4" w:rsidRPr="00617E30" w:rsidRDefault="00F219F4" w:rsidP="00617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617E30" w:rsidRPr="0061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1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617E30" w:rsidRPr="0061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еализация Федерального проекта «</w:t>
            </w:r>
            <w:r w:rsidRPr="0061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</w:t>
            </w:r>
            <w:r w:rsidRPr="0061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занятости женщин - создание условий дошкольного образования д</w:t>
            </w:r>
            <w:r w:rsidR="00617E30" w:rsidRPr="0061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 детей в возрасте до трех лет»</w:t>
            </w:r>
          </w:p>
        </w:tc>
        <w:tc>
          <w:tcPr>
            <w:tcW w:w="5781" w:type="dxa"/>
          </w:tcPr>
          <w:p w:rsidR="00F219F4" w:rsidRPr="00617E30" w:rsidRDefault="00F219F4" w:rsidP="00F219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образованию, </w:t>
            </w:r>
            <w:r w:rsidRPr="00617E3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индивидуальные </w:t>
            </w:r>
            <w:r w:rsidRPr="00617E3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предприниматели, осуществляющие образовательную деятельность по образовательным программам дошкольного образования, организации, осуществляющие образовательную деятельность ( за исключением государственных и муниципальных) по образовательным программам дошкольного образования</w:t>
            </w:r>
          </w:p>
        </w:tc>
        <w:tc>
          <w:tcPr>
            <w:tcW w:w="0" w:type="auto"/>
          </w:tcPr>
          <w:p w:rsidR="00F219F4" w:rsidRPr="00617E30" w:rsidRDefault="00F219F4" w:rsidP="00F219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19F4" w:rsidRPr="00617E30" w:rsidRDefault="00F219F4" w:rsidP="00F219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19F4" w:rsidRPr="00617E30" w:rsidRDefault="00F219F4" w:rsidP="00F219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19F4" w:rsidRPr="00617E30" w:rsidRDefault="00F219F4" w:rsidP="00F219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19F4" w:rsidRPr="00617E30" w:rsidRDefault="00F219F4" w:rsidP="00F219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7A9E" w:rsidRPr="00617E30" w:rsidTr="000B2D00">
        <w:tc>
          <w:tcPr>
            <w:tcW w:w="847" w:type="dxa"/>
            <w:vAlign w:val="center"/>
          </w:tcPr>
          <w:p w:rsidR="00117A9E" w:rsidRPr="00617E30" w:rsidRDefault="00117A9E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48" w:type="dxa"/>
            <w:gridSpan w:val="2"/>
            <w:vAlign w:val="center"/>
          </w:tcPr>
          <w:p w:rsidR="00117A9E" w:rsidRPr="00617E30" w:rsidRDefault="00117A9E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781" w:type="dxa"/>
          </w:tcPr>
          <w:p w:rsidR="00117A9E" w:rsidRPr="00617E30" w:rsidRDefault="00117A9E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="00CA5F21"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714F" w:rsidRPr="00617E3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индивидуальные предприниматели, осуществляющие образовательную деятельность по образовательным программам дошкольного образования, организации, осуществляющие образовательную деятельность ( за исключением государственных и муниципальных) по образовательным программам дошкольного образования</w:t>
            </w:r>
          </w:p>
        </w:tc>
        <w:tc>
          <w:tcPr>
            <w:tcW w:w="0" w:type="auto"/>
          </w:tcPr>
          <w:p w:rsidR="00117A9E" w:rsidRPr="00617E30" w:rsidRDefault="00117A9E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7A9E" w:rsidRPr="00617E30" w:rsidRDefault="00117A9E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7A9E" w:rsidRPr="00617E30" w:rsidRDefault="00117A9E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7A9E" w:rsidRPr="00617E30" w:rsidRDefault="00117A9E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7A9E" w:rsidRPr="00617E30" w:rsidRDefault="00117A9E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7A9E" w:rsidRPr="00617E30" w:rsidTr="000B2D00">
        <w:tc>
          <w:tcPr>
            <w:tcW w:w="847" w:type="dxa"/>
            <w:vAlign w:val="center"/>
          </w:tcPr>
          <w:p w:rsidR="00117A9E" w:rsidRPr="00617E30" w:rsidRDefault="00117A9E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4648" w:type="dxa"/>
            <w:gridSpan w:val="2"/>
            <w:vAlign w:val="center"/>
          </w:tcPr>
          <w:p w:rsidR="00117A9E" w:rsidRPr="00617E30" w:rsidRDefault="00A5714F" w:rsidP="001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17E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созданных мест (в том числе и детям со статусом ОВЗ), шт.</w:t>
            </w:r>
          </w:p>
        </w:tc>
        <w:tc>
          <w:tcPr>
            <w:tcW w:w="5781" w:type="dxa"/>
          </w:tcPr>
          <w:p w:rsidR="00117A9E" w:rsidRPr="00617E30" w:rsidRDefault="00AE4EE8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="00CA5F21"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7E3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индивидуальные предприниматели, осуществляющие образовательную деятельность по образовательным программам дошкольного образования, организации, осуществляющие образовательную деятельность ( за исключением государственных и муниципальных) по образовательным программам дошкольного образования</w:t>
            </w:r>
          </w:p>
        </w:tc>
        <w:tc>
          <w:tcPr>
            <w:tcW w:w="0" w:type="auto"/>
          </w:tcPr>
          <w:p w:rsidR="00117A9E" w:rsidRPr="00617E30" w:rsidRDefault="00AE4EE8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7A9E" w:rsidRPr="00617E30" w:rsidRDefault="00AE4EE8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7A9E" w:rsidRPr="00617E30" w:rsidRDefault="00AE4EE8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7A9E" w:rsidRPr="00617E30" w:rsidRDefault="00AE4EE8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7A9E" w:rsidRPr="00617E30" w:rsidRDefault="00AE4EE8" w:rsidP="00117A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AE11F5" w:rsidRDefault="00AE11F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E11F5" w:rsidRDefault="00AE11F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17E30" w:rsidRDefault="00617E30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C01B2" w:rsidRDefault="00BC01B2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6. 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расчета целевых показателей (индикаторов) </w:t>
      </w:r>
    </w:p>
    <w:p w:rsidR="00BC01B2" w:rsidRPr="00675C64" w:rsidRDefault="007853A2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 w:rsidR="00BC01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одпрограммы</w:t>
      </w:r>
    </w:p>
    <w:p w:rsidR="00BC01B2" w:rsidRPr="00675C64" w:rsidRDefault="00BC01B2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C01B2" w:rsidRPr="00675C64" w:rsidRDefault="00BC01B2" w:rsidP="00BC01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64">
        <w:rPr>
          <w:rFonts w:ascii="Times New Roman" w:eastAsia="Times New Roman" w:hAnsi="Times New Roman" w:cs="Times New Roman"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 xml:space="preserve"> расчета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ммы представлены в Таблице № 1.5.</w:t>
      </w:r>
    </w:p>
    <w:p w:rsidR="00BC01B2" w:rsidRPr="00675C64" w:rsidRDefault="00BC01B2" w:rsidP="00BC01B2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01B2" w:rsidRDefault="00BC01B2" w:rsidP="00BC01B2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1.5</w:t>
      </w:r>
    </w:p>
    <w:p w:rsidR="00BC01B2" w:rsidRDefault="00B83979" w:rsidP="0057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C01B2" w:rsidRPr="00675C64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расчета целевых показателей (индикаторов) </w:t>
      </w:r>
    </w:p>
    <w:p w:rsidR="00BC01B2" w:rsidRDefault="0054055D" w:rsidP="0057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BC01B2" w:rsidRDefault="00BC01B2" w:rsidP="00BC01B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551"/>
        <w:gridCol w:w="7013"/>
        <w:gridCol w:w="3456"/>
      </w:tblGrid>
      <w:tr w:rsidR="00BC01B2" w:rsidRPr="00B17C59" w:rsidTr="00A670F7">
        <w:tc>
          <w:tcPr>
            <w:tcW w:w="0" w:type="auto"/>
          </w:tcPr>
          <w:p w:rsidR="00BC01B2" w:rsidRPr="00B17C59" w:rsidRDefault="00BC01B2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4" w:type="dxa"/>
          </w:tcPr>
          <w:p w:rsidR="00BC01B2" w:rsidRPr="00B17C59" w:rsidRDefault="00BC01B2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88" w:type="dxa"/>
          </w:tcPr>
          <w:p w:rsidR="00BC01B2" w:rsidRPr="00B17C59" w:rsidRDefault="00BC01B2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  <w:tc>
          <w:tcPr>
            <w:tcW w:w="3479" w:type="dxa"/>
          </w:tcPr>
          <w:p w:rsidR="00BC01B2" w:rsidRPr="00B17C59" w:rsidRDefault="00BC01B2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BC01B2" w:rsidRPr="00B17C59" w:rsidTr="004F32D2">
        <w:tc>
          <w:tcPr>
            <w:tcW w:w="0" w:type="auto"/>
            <w:gridSpan w:val="4"/>
          </w:tcPr>
          <w:p w:rsidR="00BC01B2" w:rsidRPr="00B17C59" w:rsidRDefault="00B54A59" w:rsidP="00B17C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</w:tr>
      <w:tr w:rsidR="0030263D" w:rsidRPr="00B17C59" w:rsidTr="0018001B">
        <w:tc>
          <w:tcPr>
            <w:tcW w:w="0" w:type="auto"/>
          </w:tcPr>
          <w:p w:rsidR="0030263D" w:rsidRPr="00B17C59" w:rsidRDefault="0030263D" w:rsidP="00302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30263D" w:rsidRPr="00B17C59" w:rsidRDefault="0030263D" w:rsidP="00302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образовательных организациях к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детей в возрасте 1-6 лет</w:t>
            </w:r>
          </w:p>
        </w:tc>
        <w:tc>
          <w:tcPr>
            <w:tcW w:w="7088" w:type="dxa"/>
          </w:tcPr>
          <w:p w:rsidR="0030263D" w:rsidRPr="00B17C59" w:rsidRDefault="0030263D" w:rsidP="0030263D">
            <w:pPr>
              <w:tabs>
                <w:tab w:val="left" w:pos="180"/>
                <w:tab w:val="center" w:pos="111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ДД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Чд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</w:rPr>
                    <m:t>пдоу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ОЧД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</w:rPr>
                    <m:t>1-6</m:t>
                  </m:r>
                </m:den>
              </m:f>
            </m:oMath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х 100, где</w:t>
            </w:r>
          </w:p>
          <w:p w:rsidR="0030263D" w:rsidRPr="00B17C59" w:rsidRDefault="0030263D" w:rsidP="0030263D">
            <w:pPr>
              <w:tabs>
                <w:tab w:val="left" w:pos="180"/>
                <w:tab w:val="center" w:pos="11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ДД</w:t>
            </w:r>
            <w:r w:rsidR="006D4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1-6 лет, получающих дошкольную образовательную услугу и (или) услугу по их содержанию в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образовательных организациях к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детей в возрасте 1-6 лет, %;</w:t>
            </w:r>
          </w:p>
          <w:p w:rsidR="0030263D" w:rsidRPr="00B17C59" w:rsidRDefault="0030263D" w:rsidP="0030263D">
            <w:pPr>
              <w:tabs>
                <w:tab w:val="left" w:pos="180"/>
                <w:tab w:val="center" w:pos="11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ЧД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пдоу</w:t>
            </w:r>
            <w:proofErr w:type="spellEnd"/>
            <w:r w:rsidR="006D4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 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– численность 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>детей в возрасте 1-6 лет, получающих дошкольную образовательную услугу и (или) услугу по их содержанию в муниципальных образовательных организациях, чел.;</w:t>
            </w:r>
          </w:p>
          <w:p w:rsidR="0030263D" w:rsidRPr="00B17C59" w:rsidRDefault="0030263D" w:rsidP="0030263D">
            <w:pPr>
              <w:tabs>
                <w:tab w:val="left" w:pos="180"/>
                <w:tab w:val="center" w:pos="11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ОЧД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1-6 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>общая численность детей в возрасте 1-6 лет, чел.</w:t>
            </w:r>
          </w:p>
        </w:tc>
        <w:tc>
          <w:tcPr>
            <w:tcW w:w="3479" w:type="dxa"/>
          </w:tcPr>
          <w:p w:rsidR="0030263D" w:rsidRPr="00B17C59" w:rsidRDefault="0030263D" w:rsidP="003026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Комитета по образованию,</w:t>
            </w:r>
          </w:p>
          <w:p w:rsidR="0030263D" w:rsidRPr="00B17C59" w:rsidRDefault="0030263D" w:rsidP="0030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Федеральной службы государственной статистики по Краснодарскому краю и Республике Адыгея</w:t>
            </w:r>
          </w:p>
        </w:tc>
      </w:tr>
      <w:tr w:rsidR="00A64282" w:rsidRPr="00B17C59" w:rsidTr="0018001B">
        <w:tc>
          <w:tcPr>
            <w:tcW w:w="0" w:type="auto"/>
          </w:tcPr>
          <w:p w:rsidR="00A64282" w:rsidRPr="00B17C59" w:rsidRDefault="00A64282" w:rsidP="00A64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A64282" w:rsidRPr="00B17C59" w:rsidRDefault="00A64282" w:rsidP="00A642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плате в сфере общего образования в Республике Адыгея</w:t>
            </w:r>
          </w:p>
        </w:tc>
        <w:tc>
          <w:tcPr>
            <w:tcW w:w="7088" w:type="dxa"/>
          </w:tcPr>
          <w:p w:rsidR="00A64282" w:rsidRPr="00B17C59" w:rsidRDefault="00A64282" w:rsidP="00A642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ОЗ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СЗД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СЗП</m:t>
                  </m:r>
                </m:den>
              </m:f>
            </m:oMath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х 100, где</w:t>
            </w:r>
          </w:p>
          <w:p w:rsidR="00A64282" w:rsidRPr="00B17C59" w:rsidRDefault="00A64282" w:rsidP="00A64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ОЗ</w:t>
            </w:r>
            <w:r w:rsidR="006D4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>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Адыгея, %;</w:t>
            </w:r>
          </w:p>
          <w:p w:rsidR="00A64282" w:rsidRPr="00B17C59" w:rsidRDefault="00A64282" w:rsidP="00A64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СЗД</w:t>
            </w:r>
            <w:r w:rsidR="006D4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D4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педагогических работников дошкольных образовательных организаций, руб.;</w:t>
            </w:r>
          </w:p>
          <w:p w:rsidR="00A64282" w:rsidRPr="00B17C59" w:rsidRDefault="00A64282" w:rsidP="00A64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СЗП – 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>среднемесячной заработной плате в сфере общего образования в Республике Адыгея, руб.</w:t>
            </w:r>
          </w:p>
        </w:tc>
        <w:tc>
          <w:tcPr>
            <w:tcW w:w="3479" w:type="dxa"/>
          </w:tcPr>
          <w:p w:rsidR="00A64282" w:rsidRPr="00B17C59" w:rsidRDefault="00F43B1B" w:rsidP="00A64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Ведомственная отчетность Комитета по образованию</w:t>
            </w:r>
            <w:r w:rsidR="00A64282" w:rsidRPr="00B17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64282" w:rsidRPr="00B17C59" w:rsidRDefault="00A64282" w:rsidP="00A642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Управления Федеральной службы государственной статистики по </w:t>
            </w:r>
            <w:r w:rsidRPr="00B17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Краснодарскому краю и Республике Адыгея</w:t>
            </w:r>
          </w:p>
        </w:tc>
      </w:tr>
      <w:tr w:rsidR="0030263D" w:rsidRPr="00B17C59" w:rsidTr="0018001B">
        <w:tc>
          <w:tcPr>
            <w:tcW w:w="0" w:type="auto"/>
          </w:tcPr>
          <w:p w:rsidR="0030263D" w:rsidRDefault="0030263D" w:rsidP="00302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4" w:type="dxa"/>
          </w:tcPr>
          <w:p w:rsidR="0030263D" w:rsidRPr="00B17C59" w:rsidRDefault="0030263D" w:rsidP="00302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от 1 года до 6 лет</w:t>
            </w:r>
          </w:p>
        </w:tc>
        <w:tc>
          <w:tcPr>
            <w:tcW w:w="7088" w:type="dxa"/>
          </w:tcPr>
          <w:p w:rsidR="0030263D" w:rsidRPr="00B17C59" w:rsidRDefault="0030263D" w:rsidP="00302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ДД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ОДО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ОЧД</m:t>
                  </m:r>
                </m:den>
              </m:f>
            </m:oMath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х 100, где</w:t>
            </w:r>
          </w:p>
          <w:p w:rsidR="0030263D" w:rsidRPr="00B17C59" w:rsidRDefault="0030263D" w:rsidP="00302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ДД – 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%;</w:t>
            </w:r>
          </w:p>
          <w:p w:rsidR="0030263D" w:rsidRPr="00B17C59" w:rsidRDefault="0030263D" w:rsidP="00302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ОДО</w:t>
            </w:r>
            <w:r w:rsidR="004F35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– количество 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>детей в возрасте от 1 года до 6 лет, состоящих на учете для определения в муниципальные дошкольные образовательные учреждения, чел.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30263D" w:rsidRPr="00B17C59" w:rsidRDefault="0030263D" w:rsidP="00302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ОЧД</w:t>
            </w:r>
            <w:r w:rsidR="004F35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B17C59">
              <w:rPr>
                <w:rFonts w:ascii="Times New Roman" w:hAnsi="Times New Roman" w:cs="Times New Roman"/>
                <w:sz w:val="24"/>
                <w:szCs w:val="24"/>
              </w:rPr>
              <w:t>общая численность детей в возрасте от 1 года до 6 лет, чел.</w:t>
            </w:r>
          </w:p>
        </w:tc>
        <w:tc>
          <w:tcPr>
            <w:tcW w:w="3479" w:type="dxa"/>
          </w:tcPr>
          <w:p w:rsidR="0030263D" w:rsidRPr="00B17C59" w:rsidRDefault="0030263D" w:rsidP="00302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Комитета по образованию, </w:t>
            </w:r>
          </w:p>
          <w:p w:rsidR="0030263D" w:rsidRPr="00B17C59" w:rsidRDefault="0030263D" w:rsidP="00302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Управления Федеральной службы государственной статистики по Краснодарскому краю и Республике Адыгея </w:t>
            </w:r>
          </w:p>
        </w:tc>
      </w:tr>
      <w:tr w:rsidR="0030263D" w:rsidRPr="00B17C59" w:rsidTr="00F43B1B">
        <w:tc>
          <w:tcPr>
            <w:tcW w:w="0" w:type="auto"/>
          </w:tcPr>
          <w:p w:rsidR="0030263D" w:rsidRPr="00B17C59" w:rsidRDefault="0030263D" w:rsidP="00302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4" w:type="dxa"/>
          </w:tcPr>
          <w:p w:rsidR="0030263D" w:rsidRPr="00B17C59" w:rsidRDefault="00110AAE" w:rsidP="0030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7088" w:type="dxa"/>
            <w:vAlign w:val="center"/>
          </w:tcPr>
          <w:p w:rsidR="00F43B1B" w:rsidRDefault="004F3515" w:rsidP="00F43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35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ДОаскр</w:t>
            </w:r>
            <w:r w:rsidR="00F43B1B"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u w:val="single"/>
                    </w:rPr>
                    <m:t>ДОас+ДОкр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х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ДО</m:t>
                  </m:r>
                </m:den>
              </m:f>
            </m:oMath>
            <w:r w:rsidR="00F43B1B"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х 100,</w:t>
            </w:r>
            <w:r w:rsidR="00F43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где</w:t>
            </w:r>
          </w:p>
          <w:p w:rsidR="004F3515" w:rsidRPr="004F3515" w:rsidRDefault="004F3515" w:rsidP="004F35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ДОаскр 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–  </w:t>
            </w: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 w:rsidRPr="004F35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F3515" w:rsidRPr="004F3515" w:rsidRDefault="004F3515" w:rsidP="004F35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F35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F35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находящихся в аварийном состоянии, ед.</w:t>
            </w:r>
            <w:r w:rsidRPr="004F35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4F3515" w:rsidRPr="004F3515" w:rsidRDefault="004F3515" w:rsidP="004F35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F35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здания которых требуют капитального ремонта, ед.</w:t>
            </w:r>
            <w:r w:rsidRPr="004F35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(если образовательная организация имеет, здания, требующие капитального ремонта и находящиеся в аварийном состоянии, то такая организация учитывается в расчете 1 раз);</w:t>
            </w:r>
          </w:p>
          <w:p w:rsidR="0030263D" w:rsidRPr="00B17C59" w:rsidRDefault="004F3515" w:rsidP="004F3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35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1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4F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общее число </w:t>
            </w: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организаций, ед.</w:t>
            </w:r>
          </w:p>
        </w:tc>
        <w:tc>
          <w:tcPr>
            <w:tcW w:w="3479" w:type="dxa"/>
          </w:tcPr>
          <w:p w:rsidR="0030263D" w:rsidRPr="00B17C59" w:rsidRDefault="0030263D" w:rsidP="003026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C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Комитета по образованию</w:t>
            </w:r>
          </w:p>
        </w:tc>
      </w:tr>
    </w:tbl>
    <w:p w:rsidR="00BC01B2" w:rsidRDefault="00BC01B2" w:rsidP="001C36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6C2" w:rsidRPr="001C36C2" w:rsidRDefault="001C36C2" w:rsidP="001C36C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36C2" w:rsidRPr="001C36C2" w:rsidSect="00093DC0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BC01B2" w:rsidRDefault="00CC2BF5" w:rsidP="0013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7. Анализ рисков реализации </w:t>
      </w:r>
      <w:r w:rsidR="009907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подпрограммы</w:t>
      </w:r>
      <w:r w:rsidR="00107AF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описание механизмов управления рисками и мер по их минимизации</w:t>
      </w:r>
    </w:p>
    <w:p w:rsidR="00F41FC0" w:rsidRDefault="00F41FC0" w:rsidP="00BC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07976" w:rsidRPr="00544303" w:rsidRDefault="00B07976" w:rsidP="00B07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Внешними рисками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подпрограммы 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 являются:</w:t>
      </w:r>
    </w:p>
    <w:p w:rsidR="00F41FC0" w:rsidRDefault="00F41FC0" w:rsidP="00F4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</w:t>
      </w:r>
      <w:r w:rsidR="00675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тративным или иным ограничениям.</w:t>
      </w:r>
    </w:p>
    <w:p w:rsidR="003B2764" w:rsidRPr="00544303" w:rsidRDefault="003B2764" w:rsidP="003B27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Внутренними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рисками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подпрограммы 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 являются:</w:t>
      </w:r>
    </w:p>
    <w:p w:rsidR="00F41FC0" w:rsidRDefault="00F41FC0" w:rsidP="00F4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бюджетные риски, связанные с недостаточным ресурсным обеспечением мероприятий </w:t>
      </w:r>
      <w:r w:rsidR="00B54A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под</w:t>
      </w: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программы, могут привести к значительному снижени</w:t>
      </w:r>
      <w:r w:rsidR="001736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ю эффективности решения проблем;</w:t>
      </w:r>
    </w:p>
    <w:p w:rsidR="00F41FC0" w:rsidRDefault="00F41FC0" w:rsidP="00F4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</w:t>
      </w:r>
      <w:r w:rsidR="00A83E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 ходом реализации</w:t>
      </w:r>
      <w:r w:rsidR="0018001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муниципальной программы;</w:t>
      </w:r>
    </w:p>
    <w:p w:rsidR="00675481" w:rsidRPr="0017369C" w:rsidRDefault="00675481" w:rsidP="00675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736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17369C">
        <w:rPr>
          <w:rFonts w:ascii="Times New Roman" w:hAnsi="Times New Roman" w:cs="Times New Roman"/>
          <w:sz w:val="28"/>
          <w:szCs w:val="28"/>
        </w:rPr>
        <w:t>снижение возможностей Администрации муниципального образования «Город Майкоп» вследствие перераспределения полномочий между уровнями власти и изменения законодательства.</w:t>
      </w:r>
    </w:p>
    <w:p w:rsidR="00F41FC0" w:rsidRPr="00F41FC0" w:rsidRDefault="00F41FC0" w:rsidP="00F4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Мерами по управлению рисками реализации </w:t>
      </w:r>
      <w:r w:rsidR="000B25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подпрограммы </w:t>
      </w: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муниципальной программы, а также их минимизации являются:</w:t>
      </w:r>
    </w:p>
    <w:p w:rsidR="00B07976" w:rsidRDefault="00B07976" w:rsidP="00B0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0797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регулярный мониторинг изменений законодательства Российской Федерации, а также Республики Адыгея;</w:t>
      </w:r>
    </w:p>
    <w:p w:rsidR="00F41FC0" w:rsidRDefault="003B2764" w:rsidP="004D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A83E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мониторинг внесения изменений в </w:t>
      </w:r>
      <w:r w:rsidR="004D549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Стратегию социально-экономического развития муниципального образования «Город Майкоп» до 2030 года (далее – Стратегия) и корректировка подпрограммы </w:t>
      </w:r>
      <w:r w:rsidR="004D549D" w:rsidRPr="00AB5DAC">
        <w:rPr>
          <w:rFonts w:ascii="Times New Roman" w:hAnsi="Times New Roman" w:cs="Times New Roman"/>
          <w:sz w:val="28"/>
          <w:szCs w:val="28"/>
        </w:rPr>
        <w:t>в части корректировки стратегической цели (подцели), стратегических задач</w:t>
      </w:r>
      <w:r w:rsidR="004D549D">
        <w:rPr>
          <w:rFonts w:ascii="Times New Roman" w:hAnsi="Times New Roman" w:cs="Times New Roman"/>
          <w:sz w:val="28"/>
          <w:szCs w:val="28"/>
        </w:rPr>
        <w:t>;</w:t>
      </w:r>
    </w:p>
    <w:p w:rsidR="00133304" w:rsidRDefault="00133304" w:rsidP="004D5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корректировка объемов финансирования подпрограмм, основных мероприятий, мероприятий, контрольных событий.</w:t>
      </w:r>
    </w:p>
    <w:p w:rsidR="003F7AD1" w:rsidRDefault="003F7AD1" w:rsidP="004F3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4A59" w:rsidRPr="00B20030" w:rsidRDefault="00B54A59" w:rsidP="00B5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8. </w:t>
      </w:r>
      <w:r w:rsidRPr="00B200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Сведения об участии Администрации</w:t>
      </w:r>
      <w:r w:rsidR="00606B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200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</w:t>
      </w:r>
      <w:r w:rsidR="008D71C0" w:rsidRPr="00B200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образования «</w:t>
      </w:r>
      <w:r w:rsidRPr="00B200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 Майкоп» в реализации государственных программ (национальных, федеральных, региональных проектов)</w:t>
      </w:r>
    </w:p>
    <w:p w:rsidR="00B54A59" w:rsidRPr="00B20030" w:rsidRDefault="00B54A59" w:rsidP="00B5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54A59" w:rsidRPr="00BC01B2" w:rsidRDefault="00B54A59" w:rsidP="00B54A59">
      <w:pPr>
        <w:pStyle w:val="a9"/>
        <w:ind w:firstLine="709"/>
        <w:jc w:val="both"/>
        <w:rPr>
          <w:b/>
          <w:szCs w:val="28"/>
          <w:lang w:eastAsia="en-US"/>
        </w:rPr>
      </w:pPr>
      <w:r w:rsidRPr="00B20030">
        <w:rPr>
          <w:color w:val="0D0D0D"/>
          <w:szCs w:val="28"/>
        </w:rPr>
        <w:t xml:space="preserve">В рамках </w:t>
      </w:r>
      <w:r w:rsidRPr="00B20030">
        <w:rPr>
          <w:color w:val="000000" w:themeColor="text1"/>
          <w:szCs w:val="28"/>
        </w:rPr>
        <w:t xml:space="preserve">подпрограммы </w:t>
      </w:r>
      <w:r w:rsidRPr="00B54A59">
        <w:rPr>
          <w:color w:val="000000" w:themeColor="text1"/>
          <w:szCs w:val="28"/>
        </w:rPr>
        <w:t>«Развитие системы дошкольного образования»</w:t>
      </w:r>
      <w:r w:rsidRPr="00B20030">
        <w:rPr>
          <w:color w:val="0D0D0D"/>
          <w:szCs w:val="28"/>
        </w:rPr>
        <w:t xml:space="preserve"> муниципальной программы</w:t>
      </w:r>
      <w:r w:rsidR="00606BDB">
        <w:rPr>
          <w:color w:val="0D0D0D"/>
          <w:szCs w:val="28"/>
        </w:rPr>
        <w:t xml:space="preserve"> </w:t>
      </w:r>
      <w:r>
        <w:rPr>
          <w:color w:val="0D0D0D"/>
          <w:szCs w:val="28"/>
        </w:rPr>
        <w:t xml:space="preserve">«Развитие системы образования </w:t>
      </w:r>
      <w:r w:rsidRPr="00B54A59">
        <w:rPr>
          <w:color w:val="0D0D0D"/>
          <w:szCs w:val="28"/>
        </w:rPr>
        <w:t>муниципального образования «Город Майкоп»</w:t>
      </w:r>
      <w:r w:rsidRPr="00B20030">
        <w:rPr>
          <w:color w:val="0D0D0D"/>
          <w:szCs w:val="28"/>
        </w:rPr>
        <w:t xml:space="preserve"> запланированы целевые показатели, предусмотренные</w:t>
      </w:r>
      <w:r w:rsidR="00CF5404">
        <w:rPr>
          <w:color w:val="0D0D0D"/>
          <w:szCs w:val="28"/>
        </w:rPr>
        <w:t xml:space="preserve"> </w:t>
      </w:r>
      <w:r w:rsidR="00CF5404" w:rsidRPr="00B20030">
        <w:rPr>
          <w:color w:val="0D0D0D"/>
          <w:szCs w:val="28"/>
        </w:rPr>
        <w:t xml:space="preserve">в национальном проекте </w:t>
      </w:r>
      <w:r w:rsidR="00CF5404">
        <w:t>«Образование»</w:t>
      </w:r>
      <w:r w:rsidR="00A83EB7">
        <w:rPr>
          <w:color w:val="0D0D0D"/>
          <w:szCs w:val="28"/>
        </w:rPr>
        <w:t>, в федеральном (региональном) проекте «</w:t>
      </w:r>
      <w:r w:rsidR="00A83EB7">
        <w:t>Содействие занятости женщин - создание условий дошкольного образования для детей в возрасте до трех лет»</w:t>
      </w:r>
      <w:r w:rsidR="00CF5404">
        <w:rPr>
          <w:color w:val="0D0D0D"/>
          <w:szCs w:val="28"/>
        </w:rPr>
        <w:t>,</w:t>
      </w:r>
      <w:r>
        <w:rPr>
          <w:color w:val="0D0D0D"/>
          <w:szCs w:val="28"/>
        </w:rPr>
        <w:t xml:space="preserve"> в государственной программе Республик</w:t>
      </w:r>
      <w:r w:rsidR="00CF5404">
        <w:rPr>
          <w:color w:val="0D0D0D"/>
          <w:szCs w:val="28"/>
        </w:rPr>
        <w:t>и Адыгея «Развитие образования»</w:t>
      </w:r>
      <w:r w:rsidRPr="00B20030">
        <w:rPr>
          <w:color w:val="0D0D0D"/>
          <w:szCs w:val="28"/>
        </w:rPr>
        <w:t xml:space="preserve">. </w:t>
      </w:r>
      <w:r w:rsidR="00A83EB7">
        <w:rPr>
          <w:color w:val="0D0D0D"/>
          <w:szCs w:val="28"/>
        </w:rPr>
        <w:t xml:space="preserve"> </w:t>
      </w:r>
      <w:r w:rsidRPr="00B20030">
        <w:rPr>
          <w:color w:val="0D0D0D"/>
          <w:szCs w:val="28"/>
        </w:rPr>
        <w:t>Целевые показатели в рамках муниципальной программы запланированы на весь период реализации – с 2022</w:t>
      </w:r>
      <w:r>
        <w:rPr>
          <w:color w:val="0D0D0D"/>
          <w:szCs w:val="28"/>
        </w:rPr>
        <w:t xml:space="preserve"> года по 2026</w:t>
      </w:r>
      <w:r w:rsidRPr="00B20030">
        <w:rPr>
          <w:color w:val="0D0D0D"/>
          <w:szCs w:val="28"/>
        </w:rPr>
        <w:t xml:space="preserve"> год. </w:t>
      </w:r>
    </w:p>
    <w:p w:rsidR="00B54A59" w:rsidRDefault="00B54A59" w:rsidP="00913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32D2" w:rsidRDefault="004F32D2" w:rsidP="00913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48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</w:t>
      </w:r>
      <w:r w:rsidR="00822BD5" w:rsidRPr="00822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«Развитие системы начального общего, основного общего, среднего общего образования»</w:t>
      </w:r>
    </w:p>
    <w:p w:rsidR="00913C7B" w:rsidRDefault="00913C7B" w:rsidP="00913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4887" w:type="pct"/>
        <w:tblInd w:w="108" w:type="dxa"/>
        <w:tblLook w:val="04A0" w:firstRow="1" w:lastRow="0" w:firstColumn="1" w:lastColumn="0" w:noHBand="0" w:noVBand="1"/>
      </w:tblPr>
      <w:tblGrid>
        <w:gridCol w:w="2490"/>
        <w:gridCol w:w="6366"/>
      </w:tblGrid>
      <w:tr w:rsidR="004F32D2" w:rsidRPr="00014FA3" w:rsidTr="004F32D2">
        <w:tc>
          <w:tcPr>
            <w:tcW w:w="1406" w:type="pct"/>
          </w:tcPr>
          <w:p w:rsidR="004F32D2" w:rsidRPr="00014FA3" w:rsidRDefault="004F32D2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</w:tcPr>
          <w:p w:rsidR="004F32D2" w:rsidRPr="00014FA3" w:rsidRDefault="004F32D2" w:rsidP="00822BD5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</w:t>
            </w:r>
            <w:r w:rsidR="00822B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образованию</w:t>
            </w:r>
          </w:p>
        </w:tc>
      </w:tr>
      <w:tr w:rsidR="004F32D2" w:rsidRPr="00014FA3" w:rsidTr="004F32D2">
        <w:tc>
          <w:tcPr>
            <w:tcW w:w="1406" w:type="pct"/>
          </w:tcPr>
          <w:p w:rsidR="004F32D2" w:rsidRPr="00014FA3" w:rsidRDefault="004F32D2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</w:tcPr>
          <w:p w:rsidR="00822BD5" w:rsidRPr="00822BD5" w:rsidRDefault="00822BD5" w:rsidP="00822B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2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организации;</w:t>
            </w:r>
          </w:p>
          <w:p w:rsidR="00822BD5" w:rsidRDefault="00822BD5" w:rsidP="00822B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2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ЖКХ и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F7C70" w:rsidRPr="00822BD5" w:rsidRDefault="00822BD5" w:rsidP="005A34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22BD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«Благоустройство»</w:t>
            </w:r>
            <w:r w:rsidR="005A3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2D2" w:rsidRPr="00B34824" w:rsidTr="004F32D2">
        <w:tc>
          <w:tcPr>
            <w:tcW w:w="1406" w:type="pct"/>
          </w:tcPr>
          <w:p w:rsidR="004F32D2" w:rsidRPr="00014FA3" w:rsidRDefault="004F32D2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293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</w:tcPr>
          <w:p w:rsidR="005B21A4" w:rsidRPr="00B34824" w:rsidRDefault="00FE6D30" w:rsidP="00B21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 системе</w:t>
            </w:r>
            <w:r w:rsidR="00822BD5" w:rsidRPr="0082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начального общего, основного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го, среднего общего образования доступных и кач</w:t>
            </w:r>
            <w:r w:rsidR="00C814BA">
              <w:rPr>
                <w:rFonts w:ascii="Times New Roman" w:eastAsia="Calibri" w:hAnsi="Times New Roman" w:cs="Times New Roman"/>
                <w:sz w:val="24"/>
                <w:szCs w:val="24"/>
              </w:rPr>
              <w:t>ественных образовательных услуг</w:t>
            </w:r>
          </w:p>
        </w:tc>
      </w:tr>
      <w:tr w:rsidR="004F32D2" w:rsidRPr="00014FA3" w:rsidTr="004F32D2">
        <w:tc>
          <w:tcPr>
            <w:tcW w:w="1406" w:type="pct"/>
          </w:tcPr>
          <w:p w:rsidR="004F32D2" w:rsidRPr="00014FA3" w:rsidRDefault="007C623D" w:rsidP="002937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 w:rsidR="00293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4F32D2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4F32D2"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</w:tcPr>
          <w:p w:rsidR="00862E61" w:rsidRPr="00862E61" w:rsidRDefault="00862E61" w:rsidP="00862E61">
            <w:pPr>
              <w:pStyle w:val="a3"/>
              <w:numPr>
                <w:ilvl w:val="0"/>
                <w:numId w:val="43"/>
              </w:num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E6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функционирования системы начального общего, основного общего, среднего общего образования, в том числе для удовлетворения особых образовательных потребностей и реализации индивидуальных возможностей обучающихся.</w:t>
            </w:r>
          </w:p>
          <w:p w:rsidR="00862E61" w:rsidRPr="00862E61" w:rsidRDefault="00862E61" w:rsidP="00862E61">
            <w:pPr>
              <w:pStyle w:val="a3"/>
              <w:numPr>
                <w:ilvl w:val="0"/>
                <w:numId w:val="43"/>
              </w:num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E6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инфраструктуры и материально-технической базы муниципальных образовательных организаций.</w:t>
            </w:r>
          </w:p>
          <w:p w:rsidR="00862E61" w:rsidRPr="00862E61" w:rsidRDefault="00862E61" w:rsidP="00862E61">
            <w:pPr>
              <w:pStyle w:val="a3"/>
              <w:numPr>
                <w:ilvl w:val="0"/>
                <w:numId w:val="43"/>
              </w:num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E6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информационно – пропагандистского воздействия по безопасности дорожного движения.</w:t>
            </w:r>
          </w:p>
          <w:p w:rsidR="00862E61" w:rsidRPr="00862E61" w:rsidRDefault="00862E61" w:rsidP="00862E61">
            <w:pPr>
              <w:pStyle w:val="a3"/>
              <w:numPr>
                <w:ilvl w:val="0"/>
                <w:numId w:val="43"/>
              </w:num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E61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талантливых и одаренных обучающихся.</w:t>
            </w:r>
          </w:p>
          <w:p w:rsidR="00862E61" w:rsidRPr="00862E61" w:rsidRDefault="00862E61" w:rsidP="00862E61">
            <w:pPr>
              <w:pStyle w:val="a3"/>
              <w:numPr>
                <w:ilvl w:val="0"/>
                <w:numId w:val="43"/>
              </w:num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E6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бесплатным</w:t>
            </w:r>
            <w:r w:rsidR="00D9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питанием, в том числе льготных категорий </w:t>
            </w:r>
            <w:r w:rsidRPr="00862E6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обучающихся.</w:t>
            </w:r>
          </w:p>
          <w:p w:rsidR="00862E61" w:rsidRPr="00862E61" w:rsidRDefault="00862E61" w:rsidP="00862E61">
            <w:pPr>
              <w:pStyle w:val="a3"/>
              <w:numPr>
                <w:ilvl w:val="0"/>
                <w:numId w:val="43"/>
              </w:num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E61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новых методов обучения и воспитания, образовательных технологий, повышение мотивации обучающихся к обучению 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образования.</w:t>
            </w:r>
          </w:p>
          <w:p w:rsidR="008135E1" w:rsidRPr="00862E61" w:rsidRDefault="00862E61" w:rsidP="00862E61">
            <w:pPr>
              <w:pStyle w:val="a3"/>
              <w:numPr>
                <w:ilvl w:val="0"/>
                <w:numId w:val="43"/>
              </w:num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E6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сохранения и укрепления здоровья обучающихся.</w:t>
            </w:r>
          </w:p>
        </w:tc>
      </w:tr>
      <w:tr w:rsidR="004F32D2" w:rsidRPr="00014FA3" w:rsidTr="004F32D2">
        <w:tc>
          <w:tcPr>
            <w:tcW w:w="1406" w:type="pct"/>
          </w:tcPr>
          <w:p w:rsidR="004F32D2" w:rsidRPr="00014FA3" w:rsidRDefault="004F32D2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FA70B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</w:tcPr>
          <w:p w:rsidR="008135E1" w:rsidRPr="008135E1" w:rsidRDefault="00FF7C70" w:rsidP="008135E1">
            <w:pPr>
              <w:pStyle w:val="a3"/>
              <w:numPr>
                <w:ilvl w:val="0"/>
                <w:numId w:val="30"/>
              </w:numPr>
              <w:tabs>
                <w:tab w:val="left" w:pos="22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35E1" w:rsidRPr="008135E1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финансовых средств, поступивших в общеобразовательные организации, в расчете на 1 обучающегося.</w:t>
            </w:r>
          </w:p>
          <w:p w:rsidR="008135E1" w:rsidRPr="008135E1" w:rsidRDefault="00FF7C70" w:rsidP="008135E1">
            <w:pPr>
              <w:pStyle w:val="a3"/>
              <w:numPr>
                <w:ilvl w:val="0"/>
                <w:numId w:val="30"/>
              </w:numPr>
              <w:tabs>
                <w:tab w:val="left" w:pos="22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35E1" w:rsidRPr="00813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="006E208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 (нарастающим итогом).</w:t>
            </w:r>
          </w:p>
          <w:p w:rsidR="00C21DC1" w:rsidRPr="008135E1" w:rsidRDefault="00FF7C70" w:rsidP="008135E1">
            <w:pPr>
              <w:pStyle w:val="a3"/>
              <w:numPr>
                <w:ilvl w:val="0"/>
                <w:numId w:val="30"/>
              </w:numPr>
              <w:tabs>
                <w:tab w:val="left" w:pos="22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35E1" w:rsidRPr="008135E1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лиц, занимающихся во вторую и третью смены, в общей численности обучающихся муниципальных общеобразовательных организаций.</w:t>
            </w:r>
          </w:p>
          <w:p w:rsidR="00C21DC1" w:rsidRPr="001E70B9" w:rsidRDefault="00FF7C70" w:rsidP="008135E1">
            <w:pPr>
              <w:pStyle w:val="a3"/>
              <w:numPr>
                <w:ilvl w:val="0"/>
                <w:numId w:val="30"/>
              </w:numPr>
              <w:tabs>
                <w:tab w:val="left" w:pos="22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35E1" w:rsidRPr="00813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первой и второй группы здоровья в общей численности обучающихся в муниципальных </w:t>
            </w:r>
            <w:r w:rsidR="008135E1" w:rsidRPr="001E70B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организациях.</w:t>
            </w:r>
          </w:p>
          <w:p w:rsidR="00E923BF" w:rsidRPr="001E70B9" w:rsidRDefault="00E923BF" w:rsidP="00E923BF">
            <w:pPr>
              <w:pStyle w:val="a3"/>
              <w:tabs>
                <w:tab w:val="left" w:pos="227"/>
              </w:tabs>
              <w:ind w:left="34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E7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Pr="001E70B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854932" w:rsidRPr="0085493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r w:rsidR="0085493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9164FF" w:rsidRDefault="0019317C" w:rsidP="00E923BF">
            <w:pPr>
              <w:pStyle w:val="a3"/>
              <w:tabs>
                <w:tab w:val="left" w:pos="171"/>
              </w:tabs>
              <w:ind w:left="0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0B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="00E923BF" w:rsidRPr="001E70B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FF7C70" w:rsidRPr="001E70B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21DC1" w:rsidRPr="001E70B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Количество созданных детских технопарков </w:t>
            </w:r>
            <w:r w:rsidR="00C21DC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C21DC1" w:rsidRPr="00C21DC1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21D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21DC1" w:rsidRPr="00C2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общеобразовательных организаций</w:t>
            </w:r>
            <w:r w:rsidR="00E64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(нарастающим итогом)</w:t>
            </w:r>
            <w:r w:rsidR="00C21D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35E1" w:rsidRPr="00936950" w:rsidRDefault="0019317C" w:rsidP="00E923BF">
            <w:pPr>
              <w:pStyle w:val="a3"/>
              <w:tabs>
                <w:tab w:val="left" w:pos="34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92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7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0C5B"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общей численности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="00D40C5B"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D40C5B"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деятельность.</w:t>
            </w:r>
          </w:p>
        </w:tc>
      </w:tr>
      <w:tr w:rsidR="004F32D2" w:rsidRPr="00014FA3" w:rsidTr="004F32D2">
        <w:tc>
          <w:tcPr>
            <w:tcW w:w="1406" w:type="pct"/>
          </w:tcPr>
          <w:p w:rsidR="004F32D2" w:rsidRPr="00014FA3" w:rsidRDefault="004F32D2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и этапы реализации подпрограммы</w:t>
            </w:r>
          </w:p>
        </w:tc>
        <w:tc>
          <w:tcPr>
            <w:tcW w:w="3594" w:type="pct"/>
          </w:tcPr>
          <w:p w:rsidR="004F32D2" w:rsidRPr="00014FA3" w:rsidRDefault="004F32D2" w:rsidP="004F32D2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без разбивки на этапы</w:t>
            </w:r>
          </w:p>
        </w:tc>
      </w:tr>
      <w:tr w:rsidR="004F32D2" w:rsidRPr="00014FA3" w:rsidTr="004F32D2">
        <w:tc>
          <w:tcPr>
            <w:tcW w:w="1406" w:type="pct"/>
            <w:shd w:val="clear" w:color="auto" w:fill="auto"/>
          </w:tcPr>
          <w:p w:rsidR="004F32D2" w:rsidRPr="00014FA3" w:rsidRDefault="004F32D2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  <w:shd w:val="clear" w:color="auto" w:fill="auto"/>
          </w:tcPr>
          <w:p w:rsidR="00D676E5" w:rsidRPr="0035583B" w:rsidRDefault="004F32D2" w:rsidP="00D676E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</w:t>
            </w:r>
            <w:proofErr w:type="gramStart"/>
            <w:r w:rsidRPr="003558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35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2022-2026 годы составляет </w:t>
            </w:r>
            <w:r w:rsidR="00913C7B" w:rsidRPr="0035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83B" w:rsidRPr="0035583B">
              <w:rPr>
                <w:rFonts w:ascii="Times New Roman" w:eastAsia="Times New Roman" w:hAnsi="Times New Roman" w:cs="Times New Roman"/>
                <w:sz w:val="24"/>
                <w:szCs w:val="24"/>
              </w:rPr>
              <w:t>2 273</w:t>
            </w:r>
            <w:r w:rsidR="0020181A">
              <w:rPr>
                <w:rFonts w:ascii="Times New Roman" w:eastAsia="Times New Roman" w:hAnsi="Times New Roman" w:cs="Times New Roman"/>
                <w:sz w:val="24"/>
                <w:szCs w:val="24"/>
              </w:rPr>
              <w:t> 538,</w:t>
            </w:r>
            <w:r w:rsidR="00D707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583B" w:rsidRPr="0035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6E5" w:rsidRPr="0035583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D676E5" w:rsidRPr="0035583B" w:rsidRDefault="00D676E5" w:rsidP="00D676E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3B">
              <w:rPr>
                <w:rFonts w:ascii="Times New Roman" w:eastAsia="Times New Roman" w:hAnsi="Times New Roman" w:cs="Times New Roman"/>
                <w:sz w:val="24"/>
                <w:szCs w:val="24"/>
              </w:rPr>
              <w:t>- 2022 год –</w:t>
            </w:r>
            <w:r w:rsidR="0039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549 933,</w:t>
            </w:r>
            <w:r w:rsidR="005A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5583B" w:rsidRPr="0035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рублей;</w:t>
            </w:r>
          </w:p>
          <w:p w:rsidR="00D676E5" w:rsidRPr="0035583B" w:rsidRDefault="00D676E5" w:rsidP="00D676E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3B">
              <w:rPr>
                <w:rFonts w:ascii="Times New Roman" w:eastAsia="Times New Roman" w:hAnsi="Times New Roman" w:cs="Times New Roman"/>
                <w:sz w:val="24"/>
                <w:szCs w:val="24"/>
              </w:rPr>
              <w:t>- 2023 год –</w:t>
            </w:r>
            <w:r w:rsidR="0039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553 </w:t>
            </w:r>
            <w:r w:rsidR="0020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563,</w:t>
            </w:r>
            <w:r w:rsidR="005A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5583B" w:rsidRPr="0035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рублей;</w:t>
            </w:r>
          </w:p>
          <w:p w:rsidR="00D676E5" w:rsidRPr="0035583B" w:rsidRDefault="00D676E5" w:rsidP="00D676E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3B">
              <w:rPr>
                <w:rFonts w:ascii="Times New Roman" w:eastAsia="Times New Roman" w:hAnsi="Times New Roman" w:cs="Times New Roman"/>
                <w:sz w:val="24"/>
                <w:szCs w:val="24"/>
              </w:rPr>
              <w:t>- 2024 год –</w:t>
            </w:r>
            <w:r w:rsidR="0039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83B" w:rsidRPr="0035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390 014,1 тыс. рублей;</w:t>
            </w:r>
          </w:p>
          <w:p w:rsidR="00D676E5" w:rsidRPr="0035583B" w:rsidRDefault="00D676E5" w:rsidP="00D676E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3B">
              <w:rPr>
                <w:rFonts w:ascii="Times New Roman" w:eastAsia="Times New Roman" w:hAnsi="Times New Roman" w:cs="Times New Roman"/>
                <w:sz w:val="24"/>
                <w:szCs w:val="24"/>
              </w:rPr>
              <w:t>- 2025 год –</w:t>
            </w:r>
            <w:r w:rsidR="0039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83B" w:rsidRPr="0035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390 014,1 тыс. рублей;</w:t>
            </w:r>
          </w:p>
          <w:p w:rsidR="00D676E5" w:rsidRPr="00D676E5" w:rsidRDefault="00D676E5" w:rsidP="00D676E5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83B">
              <w:rPr>
                <w:rFonts w:ascii="Times New Roman" w:eastAsia="Times New Roman" w:hAnsi="Times New Roman" w:cs="Times New Roman"/>
                <w:sz w:val="24"/>
                <w:szCs w:val="24"/>
              </w:rPr>
              <w:t>- 2026 год –</w:t>
            </w:r>
            <w:r w:rsidR="0039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83B" w:rsidRPr="0035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390 014,1 тыс. рублей.</w:t>
            </w:r>
          </w:p>
        </w:tc>
      </w:tr>
    </w:tbl>
    <w:p w:rsidR="008135E1" w:rsidRDefault="008135E1" w:rsidP="00BC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F32D2" w:rsidRDefault="004F32D2" w:rsidP="00BC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F32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1. Общая характеристика сферы реализации </w:t>
      </w:r>
      <w:r w:rsidR="00171C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подпрограммы </w:t>
      </w:r>
    </w:p>
    <w:p w:rsidR="002E51CB" w:rsidRDefault="002E51CB" w:rsidP="0043035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746" w:rsidRPr="00E64746" w:rsidRDefault="00E64746" w:rsidP="0043035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В 2019-2020 учебном году </w:t>
      </w:r>
      <w:r w:rsidR="005026B5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>по ФГОС обучался 18 271 школьник или 96,8 % от общего числа обучающихся, в том числе:</w:t>
      </w:r>
    </w:p>
    <w:p w:rsidR="00E64746" w:rsidRPr="00E64746" w:rsidRDefault="00E64746" w:rsidP="00430351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74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474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 классы – 8 352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4746" w:rsidRPr="00E64746" w:rsidRDefault="00E64746" w:rsidP="00430351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74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 класс – 2 098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4746" w:rsidRPr="00E64746" w:rsidRDefault="00E64746" w:rsidP="00430351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746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 класс – 2 046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4746" w:rsidRPr="00E64746" w:rsidRDefault="00E64746" w:rsidP="00430351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746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 класс – 1 757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4746" w:rsidRPr="00E64746" w:rsidRDefault="00E64746" w:rsidP="00430351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746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 класс – 1 675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4746" w:rsidRPr="00E64746" w:rsidRDefault="00E64746" w:rsidP="00430351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746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 класс – 1 529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4746" w:rsidRPr="00E64746" w:rsidRDefault="00E64746" w:rsidP="00430351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746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 класс – 730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E64746" w:rsidRDefault="00E64746" w:rsidP="00430351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746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E64746">
        <w:rPr>
          <w:rFonts w:ascii="Times New Roman" w:eastAsia="Times New Roman" w:hAnsi="Times New Roman" w:cs="Times New Roman"/>
          <w:sz w:val="28"/>
          <w:szCs w:val="28"/>
        </w:rPr>
        <w:t xml:space="preserve"> класс – 84 человека.</w:t>
      </w:r>
    </w:p>
    <w:p w:rsidR="005026B5" w:rsidRDefault="005026B5" w:rsidP="00502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46">
        <w:rPr>
          <w:rFonts w:ascii="Times New Roman" w:eastAsia="Calibri" w:hAnsi="Times New Roman" w:cs="Times New Roman"/>
          <w:sz w:val="28"/>
          <w:szCs w:val="28"/>
        </w:rPr>
        <w:t xml:space="preserve">Пятый год в общеобразовательных организациях города успешно реализуется ФГОС начального общего образования для детей с </w:t>
      </w:r>
      <w:r>
        <w:rPr>
          <w:rFonts w:ascii="Times New Roman" w:eastAsia="Calibri" w:hAnsi="Times New Roman" w:cs="Times New Roman"/>
          <w:sz w:val="28"/>
          <w:szCs w:val="28"/>
        </w:rPr>
        <w:t>ОВЗ</w:t>
      </w:r>
      <w:r w:rsidRPr="00E64746">
        <w:rPr>
          <w:rFonts w:ascii="Times New Roman" w:eastAsia="Calibri" w:hAnsi="Times New Roman" w:cs="Times New Roman"/>
          <w:sz w:val="28"/>
          <w:szCs w:val="28"/>
        </w:rPr>
        <w:t xml:space="preserve"> – обучающихся начальных классов. Образовательный процесс проходит по адаптированным программам, позволяющим построить для каждого ребенка, с учетом его особенностей здоровья, индивидуальный образовательный маршрут. </w:t>
      </w:r>
    </w:p>
    <w:p w:rsidR="005026B5" w:rsidRPr="00E64746" w:rsidRDefault="005026B5" w:rsidP="00430351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4746" w:rsidRDefault="00E64746" w:rsidP="0043035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Увеличение числа школьников, обучающихся по новым стандартам до 96,8 % в общей численности обучающихся в общеобразовательных организациях, стало возможным с учетом реализации ФГОС основного общего и среднего общего в пилотном режиме.   </w:t>
      </w:r>
    </w:p>
    <w:p w:rsidR="005026B5" w:rsidRDefault="005026B5" w:rsidP="005026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1">
        <w:rPr>
          <w:rFonts w:ascii="Times New Roman" w:hAnsi="Times New Roman" w:cs="Times New Roman"/>
          <w:sz w:val="28"/>
          <w:szCs w:val="28"/>
        </w:rPr>
        <w:t>Также проводится большая работа по укреплению материально-технической базы организаций системы образования. Выделение финансовых средств на объекты образования, в основном, осуществлялось в рамках реализации комплекса мер на модернизацию общего образования, благодаря которым количество зданий общеобразовательных организаций, требующих капитального ремонта уменьшилось. Тем не менее, из-за недостаточного финансирования проведения комплексных ремонтных работ, материально-техническая база муниципальных организаций образования устаревает и приходит в негодность, вследствие чего не соответствует современным требованиям, предъявляемым к организации учебного процесса. Так как темпы износа зданий и их инженерных коммуникаций существенно опережают темпы их ремонта и строительства, проблема ремонтных работ в общеобразовательных организациях в настоящее время, не утратила своей актуальности.</w:t>
      </w:r>
    </w:p>
    <w:p w:rsidR="00430351" w:rsidRDefault="00430351" w:rsidP="004303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CA">
        <w:rPr>
          <w:rFonts w:ascii="Times New Roman" w:hAnsi="Times New Roman" w:cs="Times New Roman"/>
          <w:sz w:val="28"/>
          <w:szCs w:val="28"/>
        </w:rPr>
        <w:t>В декабре 2020 года завершено строительство школы на 250 мест на территории МБОУ «Основная школа № 25» в ст. Ханская</w:t>
      </w:r>
      <w:r>
        <w:rPr>
          <w:rFonts w:ascii="Times New Roman" w:hAnsi="Times New Roman" w:cs="Times New Roman"/>
          <w:sz w:val="28"/>
          <w:szCs w:val="28"/>
        </w:rPr>
        <w:t xml:space="preserve">. В 2021 году завершено строительство школы на </w:t>
      </w:r>
      <w:r w:rsidRPr="004867CA">
        <w:rPr>
          <w:rFonts w:ascii="Times New Roman" w:hAnsi="Times New Roman" w:cs="Times New Roman"/>
          <w:sz w:val="28"/>
          <w:szCs w:val="28"/>
        </w:rPr>
        <w:t>1 100 мест по адресу: город Майкоп, ул. 12 Марта, 164.</w:t>
      </w:r>
    </w:p>
    <w:p w:rsidR="00913C7B" w:rsidRDefault="00913C7B" w:rsidP="0091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7B">
        <w:rPr>
          <w:rFonts w:ascii="Times New Roman" w:hAnsi="Times New Roman" w:cs="Times New Roman"/>
          <w:sz w:val="28"/>
          <w:szCs w:val="28"/>
        </w:rPr>
        <w:t>Строительство общеобразовательных школ позволило уменьшить число обучающихся во вторую смену.</w:t>
      </w:r>
    </w:p>
    <w:p w:rsidR="005026B5" w:rsidRDefault="005026B5" w:rsidP="005026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1">
        <w:rPr>
          <w:rFonts w:ascii="Times New Roman" w:hAnsi="Times New Roman" w:cs="Times New Roman"/>
          <w:sz w:val="28"/>
          <w:szCs w:val="28"/>
        </w:rPr>
        <w:t>Большая целенаправленная работа осуществляется в городской образовательной системе по обеспечению комплексной безопасности образовательных организаций, однако, для полного приведения общеобразовательных организаций и прилегающих к ним территорий в соответствие с современными требованиями в данном аспекте, необходимы дополнительные меры, прежде всего по их оснащению средствами антитеррористической защиты.</w:t>
      </w:r>
    </w:p>
    <w:p w:rsidR="005026B5" w:rsidRDefault="005026B5" w:rsidP="00B667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26B5">
        <w:rPr>
          <w:rFonts w:ascii="Times New Roman" w:eastAsia="Calibri" w:hAnsi="Times New Roman" w:cs="Times New Roman"/>
          <w:sz w:val="28"/>
          <w:szCs w:val="28"/>
          <w:lang w:eastAsia="en-US"/>
        </w:rPr>
        <w:t>Успешно проводятся мероприятия по выявлению, развитию и поддержке одаренных детей, организации их учебной деятельности, поощрение премиями и стипендиями. Одной из наиболее эффективных форм работы является развитие олимпиадного движения.</w:t>
      </w:r>
    </w:p>
    <w:p w:rsidR="00B6676E" w:rsidRPr="00B6676E" w:rsidRDefault="00B6676E" w:rsidP="005026B5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676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Во исполнение поручения Президента Российской Федерации от 15.01.2020 № Пр-111 об организации бесплатного здорового питания обучающихся, осваивающих образовательные программы начального общего образования и в целях сохранения и укрепления здоровья школьников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в общеобразовательных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657250">
        <w:rPr>
          <w:rFonts w:ascii="Times New Roman" w:eastAsia="Calibri" w:hAnsi="Times New Roman" w:cs="Times New Roman"/>
          <w:sz w:val="28"/>
          <w:szCs w:val="28"/>
        </w:rPr>
        <w:t>бесплатное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250">
        <w:rPr>
          <w:rFonts w:ascii="Times New Roman" w:eastAsia="Calibri" w:hAnsi="Times New Roman" w:cs="Times New Roman"/>
          <w:sz w:val="28"/>
          <w:szCs w:val="28"/>
        </w:rPr>
        <w:t xml:space="preserve">горячее </w:t>
      </w:r>
      <w:r>
        <w:rPr>
          <w:rFonts w:ascii="Times New Roman" w:eastAsia="Calibri" w:hAnsi="Times New Roman" w:cs="Times New Roman"/>
          <w:sz w:val="28"/>
          <w:szCs w:val="28"/>
        </w:rPr>
        <w:t>питание</w:t>
      </w:r>
      <w:r w:rsidR="006572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6B5" w:rsidRPr="00430351" w:rsidRDefault="005026B5" w:rsidP="005026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351" w:rsidRDefault="00430351" w:rsidP="004303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54AB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было организовано участие обучающихся 8-11 классов в </w:t>
      </w:r>
      <w:r w:rsidRPr="003A54AB">
        <w:rPr>
          <w:rFonts w:ascii="Times New Roman" w:hAnsi="Times New Roman" w:cs="Times New Roman"/>
          <w:spacing w:val="-2"/>
          <w:sz w:val="28"/>
          <w:szCs w:val="28"/>
        </w:rPr>
        <w:t>открытых онлайн-уроках, реализуемых с учетом опыта цикла открытых уроков «</w:t>
      </w:r>
      <w:proofErr w:type="spellStart"/>
      <w:r w:rsidRPr="003A54AB">
        <w:rPr>
          <w:rFonts w:ascii="Times New Roman" w:hAnsi="Times New Roman" w:cs="Times New Roman"/>
          <w:spacing w:val="-2"/>
          <w:sz w:val="28"/>
          <w:szCs w:val="28"/>
        </w:rPr>
        <w:t>ПроеКТОриЯ</w:t>
      </w:r>
      <w:proofErr w:type="spellEnd"/>
      <w:r w:rsidRPr="003A54AB">
        <w:rPr>
          <w:rFonts w:ascii="Times New Roman" w:hAnsi="Times New Roman" w:cs="Times New Roman"/>
          <w:spacing w:val="-2"/>
          <w:sz w:val="28"/>
          <w:szCs w:val="28"/>
        </w:rPr>
        <w:t>» и «Уроки настоящего», которые направлены на раннюю профессиональную ориентацию обучающихся и создание условий для самоопределения в выборе будущего профессионального пути. В указанных мероприятиях приняли участие 14 065 обучающихся общеобразовательных организаций.</w:t>
      </w:r>
    </w:p>
    <w:p w:rsidR="00430351" w:rsidRDefault="00430351" w:rsidP="00430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351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организациях, подведомственных Комитету по образованию Администрации муниципального образования «Город Майкоп, создаются условия для повышения профессионализма и реализации творческого потенциала педагогических работников, в том числе посредством разработки индивидуальных маршрутов по повышению профессиональных компетенций.</w:t>
      </w:r>
    </w:p>
    <w:p w:rsidR="00657250" w:rsidRPr="002968E4" w:rsidRDefault="00657250" w:rsidP="006572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E4">
        <w:rPr>
          <w:rFonts w:ascii="Times New Roman" w:hAnsi="Times New Roman" w:cs="Times New Roman"/>
          <w:sz w:val="28"/>
          <w:szCs w:val="28"/>
        </w:rPr>
        <w:t>Насущной проблемой остаётся кадровое обеспечение отрасли образования, поддержка социального статуса учителя, совершенствование структуры и качества подготовки педагогов для образовательных организаций с учётом современных тенденций развития образования.</w:t>
      </w:r>
    </w:p>
    <w:p w:rsidR="00430351" w:rsidRPr="00430351" w:rsidRDefault="00430351" w:rsidP="00430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351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«Развитие системы начального общего, основного общего, среднего общего образования» обеспечит достижение положительного эффекта по следующим направлениям:</w:t>
      </w:r>
    </w:p>
    <w:p w:rsidR="00430351" w:rsidRPr="00430351" w:rsidRDefault="00430351" w:rsidP="00430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351">
        <w:rPr>
          <w:rFonts w:ascii="Times New Roman" w:eastAsia="Times New Roman" w:hAnsi="Times New Roman" w:cs="Times New Roman"/>
          <w:sz w:val="28"/>
          <w:szCs w:val="28"/>
        </w:rPr>
        <w:t>- повышение доступности качественного начального, основного, среднего общего образования в соответствии с требованиями Федеральных государственных образовательных стандартов, позволяющего удовлетворить потребности жителей муниципального образования «Город Майкоп»;</w:t>
      </w:r>
    </w:p>
    <w:p w:rsidR="00430351" w:rsidRPr="00430351" w:rsidRDefault="00430351" w:rsidP="00430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351">
        <w:rPr>
          <w:rFonts w:ascii="Times New Roman" w:eastAsia="Times New Roman" w:hAnsi="Times New Roman" w:cs="Times New Roman"/>
          <w:sz w:val="28"/>
          <w:szCs w:val="28"/>
        </w:rPr>
        <w:t>- создание материально-технических условий, обеспечивающих получение детьми качественного начального общего, основного общего, среднего общего образования;</w:t>
      </w:r>
    </w:p>
    <w:p w:rsidR="00430351" w:rsidRPr="00430351" w:rsidRDefault="00430351" w:rsidP="00430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351">
        <w:rPr>
          <w:rFonts w:ascii="Times New Roman" w:eastAsia="Times New Roman" w:hAnsi="Times New Roman" w:cs="Times New Roman"/>
          <w:sz w:val="28"/>
          <w:szCs w:val="28"/>
        </w:rPr>
        <w:t>- предоставление детям-инвалидам возможности освоения образовательных программ общего образования в форме дистанционного, специального (коррекционного) или инклюзивного образования;</w:t>
      </w:r>
    </w:p>
    <w:p w:rsidR="00430351" w:rsidRPr="00430351" w:rsidRDefault="00430351" w:rsidP="00430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351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обучаться по образовательным программам профильного обучения; </w:t>
      </w:r>
    </w:p>
    <w:p w:rsidR="00430351" w:rsidRPr="00430351" w:rsidRDefault="00430351" w:rsidP="00430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351">
        <w:rPr>
          <w:rFonts w:ascii="Times New Roman" w:eastAsia="Times New Roman" w:hAnsi="Times New Roman" w:cs="Times New Roman"/>
          <w:sz w:val="28"/>
          <w:szCs w:val="28"/>
        </w:rPr>
        <w:t>- увеличение охвата детей программами дополнительного образования;</w:t>
      </w:r>
    </w:p>
    <w:p w:rsidR="00430351" w:rsidRPr="00430351" w:rsidRDefault="00430351" w:rsidP="00430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351">
        <w:rPr>
          <w:rFonts w:ascii="Times New Roman" w:eastAsia="Times New Roman" w:hAnsi="Times New Roman" w:cs="Times New Roman"/>
          <w:sz w:val="28"/>
          <w:szCs w:val="28"/>
        </w:rPr>
        <w:t xml:space="preserve">- улучшение и создание условий для сохранения и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 здоровья обучающихся;</w:t>
      </w:r>
    </w:p>
    <w:p w:rsidR="003A54AB" w:rsidRPr="003A54AB" w:rsidRDefault="003A54AB" w:rsidP="0043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54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30351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выявлению</w:t>
      </w:r>
      <w:r w:rsidRPr="003A54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профессиональных дефицитов учителей г. Майкоп;</w:t>
      </w:r>
    </w:p>
    <w:p w:rsidR="008135E1" w:rsidRPr="003A54AB" w:rsidRDefault="00430351" w:rsidP="0043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сопровождение</w:t>
      </w:r>
      <w:r w:rsidR="003A54AB" w:rsidRPr="003A54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процедур аттестации руководящих работников и содействие повышению педагогических компетенций.</w:t>
      </w:r>
    </w:p>
    <w:p w:rsidR="003A54AB" w:rsidRPr="003A54AB" w:rsidRDefault="003A54AB" w:rsidP="0043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54AB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реализации проекта «Учитель года» поставлены следующие задачи:</w:t>
      </w:r>
    </w:p>
    <w:p w:rsidR="003A54AB" w:rsidRPr="003A54AB" w:rsidRDefault="003A54AB" w:rsidP="0043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54AB">
        <w:rPr>
          <w:rFonts w:ascii="Times New Roman" w:eastAsia="Times New Roman" w:hAnsi="Times New Roman" w:cs="Times New Roman"/>
          <w:sz w:val="28"/>
          <w:szCs w:val="28"/>
          <w:lang w:eastAsia="en-US"/>
        </w:rPr>
        <w:t>- 50 % преподавателей повысят уровень профессионального мастерства в форматах непрерывного образования;</w:t>
      </w:r>
    </w:p>
    <w:p w:rsidR="008135E1" w:rsidRPr="003A54AB" w:rsidRDefault="003A54AB" w:rsidP="003A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54A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- 70 % учителей в возрасте до 35 лет будут вовлечены в различные формы поддержки и сопровождения в первые три года работы.</w:t>
      </w:r>
    </w:p>
    <w:p w:rsidR="0018001B" w:rsidRDefault="0018001B" w:rsidP="00FE12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36F" w:rsidRPr="006F6F4D" w:rsidRDefault="007D5744" w:rsidP="00FE12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E136F" w:rsidRPr="006F6F4D">
        <w:rPr>
          <w:rFonts w:ascii="Times New Roman" w:eastAsia="Calibri" w:hAnsi="Times New Roman" w:cs="Times New Roman"/>
          <w:b/>
          <w:sz w:val="28"/>
          <w:szCs w:val="28"/>
        </w:rPr>
        <w:t>. Полномочия ответственного исполнителя и основные параметры</w:t>
      </w:r>
      <w:r w:rsidR="00171C6C">
        <w:rPr>
          <w:rFonts w:ascii="Times New Roman" w:eastAsia="Calibri" w:hAnsi="Times New Roman" w:cs="Times New Roman"/>
          <w:b/>
          <w:sz w:val="28"/>
          <w:szCs w:val="28"/>
        </w:rPr>
        <w:t xml:space="preserve"> подпрограммы</w:t>
      </w:r>
    </w:p>
    <w:p w:rsidR="00913C7B" w:rsidRDefault="00913C7B" w:rsidP="0091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55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Pr="0060473F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29.07.2021</w:t>
      </w:r>
      <w:r w:rsidRPr="006047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60473F">
        <w:rPr>
          <w:rFonts w:ascii="Times New Roman" w:hAnsi="Times New Roman" w:cs="Times New Roman"/>
          <w:sz w:val="28"/>
          <w:szCs w:val="28"/>
        </w:rPr>
        <w:t xml:space="preserve">-рс «Об утверждении Положения о Комитете по образованию Администрации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Майкоп»</w:t>
      </w:r>
      <w:r w:rsidRPr="0060473F">
        <w:rPr>
          <w:rFonts w:ascii="Times New Roman" w:hAnsi="Times New Roman" w:cs="Times New Roman"/>
          <w:sz w:val="28"/>
          <w:szCs w:val="28"/>
        </w:rPr>
        <w:t xml:space="preserve">, Комитет по образованию, </w:t>
      </w:r>
      <w:r>
        <w:rPr>
          <w:rFonts w:ascii="Times New Roman" w:hAnsi="Times New Roman" w:cs="Times New Roman"/>
          <w:sz w:val="28"/>
          <w:szCs w:val="28"/>
        </w:rPr>
        <w:t xml:space="preserve">как ответственный исполнитель муниципальной программы, реализует следующие вопросы местного значения, направленные на достижение стратегических целей (подцелей) и выполнение стратегических задач данной муниципальной программы: </w:t>
      </w:r>
    </w:p>
    <w:p w:rsidR="00913C7B" w:rsidRPr="00913C7B" w:rsidRDefault="00913C7B" w:rsidP="0091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</w:t>
      </w:r>
      <w:r w:rsidRPr="00913C7B">
        <w:rPr>
          <w:rFonts w:ascii="Times New Roman" w:hAnsi="Times New Roman" w:cs="Times New Roman"/>
          <w:sz w:val="28"/>
          <w:szCs w:val="28"/>
        </w:rPr>
        <w:t xml:space="preserve">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по дополнительным общеразвивающим программа в муниципальных образовательных организациях;</w:t>
      </w:r>
    </w:p>
    <w:p w:rsidR="00913C7B" w:rsidRPr="00913C7B" w:rsidRDefault="00913C7B" w:rsidP="0091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организацию</w:t>
      </w:r>
      <w:r w:rsidRPr="00913C7B">
        <w:rPr>
          <w:rFonts w:ascii="Times New Roman" w:hAnsi="Times New Roman" w:cs="Times New Roman"/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здоровья;</w:t>
      </w:r>
    </w:p>
    <w:p w:rsidR="00913C7B" w:rsidRPr="00913C7B" w:rsidRDefault="00913C7B" w:rsidP="0091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3C7B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ет необходимые условия</w:t>
      </w:r>
      <w:r w:rsidRPr="00913C7B">
        <w:rPr>
          <w:rFonts w:ascii="Times New Roman" w:hAnsi="Times New Roman" w:cs="Times New Roman"/>
          <w:sz w:val="28"/>
          <w:szCs w:val="28"/>
        </w:rPr>
        <w:t xml:space="preserve">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913C7B" w:rsidRPr="00913C7B" w:rsidRDefault="00100FC4" w:rsidP="0091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по продолжению освоения несовершеннолетним лицом, оставившим образовательную организацию, образовательной программы основного общего образования в иной форме обучения и с его согласия по трудоустройству;</w:t>
      </w:r>
    </w:p>
    <w:p w:rsidR="00913C7B" w:rsidRPr="00913C7B" w:rsidRDefault="00100FC4" w:rsidP="0091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состояния и перспектив развития начального, основного и среднего общего, дополнительного образования;</w:t>
      </w:r>
    </w:p>
    <w:p w:rsidR="00913C7B" w:rsidRPr="00913C7B" w:rsidRDefault="00100FC4" w:rsidP="0091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C7B" w:rsidRPr="00913C7B">
        <w:rPr>
          <w:rFonts w:ascii="Times New Roman" w:hAnsi="Times New Roman" w:cs="Times New Roman"/>
          <w:sz w:val="28"/>
          <w:szCs w:val="28"/>
        </w:rPr>
        <w:t>координ</w:t>
      </w:r>
      <w:r>
        <w:rPr>
          <w:rFonts w:ascii="Times New Roman" w:hAnsi="Times New Roman" w:cs="Times New Roman"/>
          <w:sz w:val="28"/>
          <w:szCs w:val="28"/>
        </w:rPr>
        <w:t>ирует деятельность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начального, основного и среднего общего образования при реализации ими государственной политики в области образования;</w:t>
      </w:r>
    </w:p>
    <w:p w:rsidR="00913C7B" w:rsidRPr="00913C7B" w:rsidRDefault="00100FC4" w:rsidP="0091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работы образовательных организаций по привлечению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осуществление приема и </w:t>
      </w:r>
      <w:r w:rsidR="00913C7B" w:rsidRPr="00913C7B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заявлений граждан на аккредитацию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образования;</w:t>
      </w:r>
    </w:p>
    <w:p w:rsidR="00913C7B" w:rsidRPr="00913C7B" w:rsidRDefault="00100FC4" w:rsidP="0091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организационно-методическо</w:t>
      </w:r>
      <w:r>
        <w:rPr>
          <w:rFonts w:ascii="Times New Roman" w:hAnsi="Times New Roman" w:cs="Times New Roman"/>
          <w:sz w:val="28"/>
          <w:szCs w:val="28"/>
        </w:rPr>
        <w:t>е обеспечение и координацию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деятельности по профилактике безнадзорности и правонарушений несовершеннолетних, находящихся в их ведении социальных учреждений, клубов и иных учреждений;</w:t>
      </w:r>
    </w:p>
    <w:p w:rsidR="00913C7B" w:rsidRPr="00913C7B" w:rsidRDefault="00100FC4" w:rsidP="0091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sz w:val="28"/>
          <w:szCs w:val="28"/>
        </w:rPr>
        <w:t>ывает содействие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лицам, которые проявили выдающиеся способности и обучающимся, показавшим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913C7B" w:rsidRPr="00913C7B" w:rsidRDefault="00100FC4" w:rsidP="0010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sz w:val="28"/>
          <w:szCs w:val="28"/>
        </w:rPr>
        <w:t>ывает помощь</w:t>
      </w:r>
      <w:r w:rsidR="00913C7B" w:rsidRPr="00913C7B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</w:t>
      </w:r>
      <w:r>
        <w:rPr>
          <w:rFonts w:ascii="Times New Roman" w:hAnsi="Times New Roman" w:cs="Times New Roman"/>
          <w:sz w:val="28"/>
          <w:szCs w:val="28"/>
        </w:rPr>
        <w:t>коррекции нарушений их развития.</w:t>
      </w:r>
    </w:p>
    <w:p w:rsidR="009E136F" w:rsidRPr="00093DC0" w:rsidRDefault="009E136F" w:rsidP="0010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100FC4" w:rsidRPr="00100F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«Развитие системы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100FC4" w:rsidRPr="00100FC4">
        <w:rPr>
          <w:rFonts w:ascii="Times New Roman" w:hAnsi="Times New Roman" w:cs="Times New Roman"/>
          <w:sz w:val="28"/>
          <w:szCs w:val="28"/>
        </w:rPr>
        <w:t>«Развитие системы образования муниципального образования «Город Майкоп»</w:t>
      </w:r>
      <w:r w:rsidR="00C814BA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="00C814BA" w:rsidRPr="00C814BA">
        <w:rPr>
          <w:rFonts w:ascii="Times New Roman" w:hAnsi="Times New Roman" w:cs="Times New Roman"/>
          <w:sz w:val="28"/>
          <w:szCs w:val="28"/>
        </w:rPr>
        <w:t>беспечение в системе начального общего, основного общего, среднего общего образования доступных и качественных образовательных услуг</w:t>
      </w:r>
      <w:r w:rsidR="00677F48">
        <w:rPr>
          <w:rFonts w:ascii="Times New Roman" w:hAnsi="Times New Roman" w:cs="Times New Roman"/>
          <w:sz w:val="28"/>
          <w:szCs w:val="28"/>
        </w:rPr>
        <w:t>.</w:t>
      </w:r>
    </w:p>
    <w:p w:rsidR="009E136F" w:rsidRDefault="009E136F" w:rsidP="009E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C64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необходимо решение </w:t>
      </w:r>
      <w:r w:rsidR="00677F48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Pr="00675C64">
        <w:rPr>
          <w:rFonts w:ascii="Times New Roman" w:eastAsia="Calibri" w:hAnsi="Times New Roman" w:cs="Times New Roman"/>
          <w:sz w:val="28"/>
          <w:szCs w:val="28"/>
        </w:rPr>
        <w:t xml:space="preserve"> задач:</w:t>
      </w:r>
    </w:p>
    <w:p w:rsidR="00C814BA" w:rsidRPr="00C814BA" w:rsidRDefault="00C814BA" w:rsidP="00C814B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BA">
        <w:rPr>
          <w:rFonts w:ascii="Times New Roman" w:eastAsia="Calibri" w:hAnsi="Times New Roman" w:cs="Times New Roman"/>
          <w:sz w:val="28"/>
          <w:szCs w:val="28"/>
        </w:rPr>
        <w:t>Создание условий для функционирования системы начального общего, основного общего, среднего общего образования, в том числе для удовлетворения особых образовательных потребностей и реализации индивидуальных возможностей обучающихся.</w:t>
      </w:r>
    </w:p>
    <w:p w:rsidR="00C814BA" w:rsidRPr="00C814BA" w:rsidRDefault="00C814BA" w:rsidP="00C814B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BA">
        <w:rPr>
          <w:rFonts w:ascii="Times New Roman" w:eastAsia="Calibri" w:hAnsi="Times New Roman" w:cs="Times New Roman"/>
          <w:sz w:val="28"/>
          <w:szCs w:val="28"/>
        </w:rPr>
        <w:t>Повышение качества инфраструктуры и материально-технической базы муниципальных образовательных организаций.</w:t>
      </w:r>
    </w:p>
    <w:p w:rsidR="00C814BA" w:rsidRPr="00C814BA" w:rsidRDefault="00C814BA" w:rsidP="00C814B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BA">
        <w:rPr>
          <w:rFonts w:ascii="Times New Roman" w:eastAsia="Calibri" w:hAnsi="Times New Roman" w:cs="Times New Roman"/>
          <w:sz w:val="28"/>
          <w:szCs w:val="28"/>
        </w:rPr>
        <w:t>Создание системы информационно – пропагандистского воздействия по безопасности дорожного движения.</w:t>
      </w:r>
    </w:p>
    <w:p w:rsidR="00C814BA" w:rsidRPr="00C814BA" w:rsidRDefault="00C814BA" w:rsidP="00C814B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BA">
        <w:rPr>
          <w:rFonts w:ascii="Times New Roman" w:eastAsia="Calibri" w:hAnsi="Times New Roman" w:cs="Times New Roman"/>
          <w:sz w:val="28"/>
          <w:szCs w:val="28"/>
        </w:rPr>
        <w:t>Поддержка талантливых и одаренных обучающихся.</w:t>
      </w:r>
    </w:p>
    <w:p w:rsidR="00C814BA" w:rsidRPr="00C814BA" w:rsidRDefault="00C814BA" w:rsidP="00C814B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BA">
        <w:rPr>
          <w:rFonts w:ascii="Times New Roman" w:eastAsia="Calibri" w:hAnsi="Times New Roman" w:cs="Times New Roman"/>
          <w:sz w:val="28"/>
          <w:szCs w:val="28"/>
        </w:rPr>
        <w:t>Обеспечение бесплатны</w:t>
      </w:r>
      <w:r w:rsidR="00D95E71">
        <w:rPr>
          <w:rFonts w:ascii="Times New Roman" w:eastAsia="Calibri" w:hAnsi="Times New Roman" w:cs="Times New Roman"/>
          <w:sz w:val="28"/>
          <w:szCs w:val="28"/>
        </w:rPr>
        <w:t>м питанием, в том числе льготных категорий</w:t>
      </w:r>
      <w:r w:rsidRPr="00C814BA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:rsidR="00C814BA" w:rsidRPr="00C814BA" w:rsidRDefault="00C814BA" w:rsidP="00C814BA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BA">
        <w:rPr>
          <w:rFonts w:ascii="Times New Roman" w:eastAsia="Calibri" w:hAnsi="Times New Roman" w:cs="Times New Roman"/>
          <w:sz w:val="28"/>
          <w:szCs w:val="28"/>
        </w:rPr>
        <w:t>Внедрение новых методов обучения и воспитания, образовательных технологий, повышение мотивации обучающихся к обучению 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образования.</w:t>
      </w:r>
    </w:p>
    <w:p w:rsidR="00C814BA" w:rsidRPr="00C814BA" w:rsidRDefault="00C814BA" w:rsidP="00862E61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BA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сохранения и укрепления здоровья обучающихся.</w:t>
      </w:r>
    </w:p>
    <w:p w:rsidR="009E136F" w:rsidRDefault="009E136F" w:rsidP="00862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C64">
        <w:rPr>
          <w:rFonts w:ascii="Times New Roman" w:eastAsia="Calibri" w:hAnsi="Times New Roman" w:cs="Times New Roman"/>
          <w:sz w:val="28"/>
          <w:szCs w:val="28"/>
        </w:rPr>
        <w:t>Целевые показатели</w:t>
      </w:r>
      <w:r w:rsidR="00C81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C64">
        <w:rPr>
          <w:rFonts w:ascii="Times New Roman" w:eastAsia="Calibri" w:hAnsi="Times New Roman" w:cs="Times New Roman"/>
          <w:sz w:val="28"/>
          <w:szCs w:val="28"/>
        </w:rPr>
        <w:t>(индикаторы)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  <w:r w:rsidRPr="00675C64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аммы представлены в Таблице № </w:t>
      </w:r>
      <w:r w:rsidR="00914B1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.1.</w:t>
      </w:r>
    </w:p>
    <w:p w:rsidR="00F86053" w:rsidRDefault="00F86053" w:rsidP="00BC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sectPr w:rsidR="00F86053" w:rsidSect="00CC2BF5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F86053" w:rsidRPr="00675C64" w:rsidRDefault="00F86053" w:rsidP="00F86053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№ </w:t>
      </w:r>
      <w:r w:rsidR="00276533">
        <w:rPr>
          <w:rFonts w:ascii="Times New Roman" w:eastAsia="Calibri" w:hAnsi="Times New Roman" w:cs="Times New Roman"/>
          <w:sz w:val="28"/>
          <w:szCs w:val="28"/>
        </w:rPr>
        <w:t>2</w:t>
      </w:r>
      <w:r w:rsidRPr="00675C64">
        <w:rPr>
          <w:rFonts w:ascii="Times New Roman" w:eastAsia="Calibri" w:hAnsi="Times New Roman" w:cs="Times New Roman"/>
          <w:sz w:val="28"/>
          <w:szCs w:val="28"/>
        </w:rPr>
        <w:t>.1</w:t>
      </w:r>
    </w:p>
    <w:p w:rsidR="00F86053" w:rsidRPr="00355E43" w:rsidRDefault="00F86053" w:rsidP="00F860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Сведения</w:t>
      </w:r>
      <w:r w:rsidR="00F219F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о целевых показателях (индикаторах) 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подпрограммы </w:t>
      </w: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муниципальной программы</w:t>
      </w:r>
    </w:p>
    <w:p w:rsidR="00F86053" w:rsidRDefault="00F86053" w:rsidP="00F860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159"/>
        <w:gridCol w:w="696"/>
        <w:gridCol w:w="696"/>
        <w:gridCol w:w="696"/>
        <w:gridCol w:w="696"/>
        <w:gridCol w:w="696"/>
        <w:gridCol w:w="696"/>
        <w:gridCol w:w="696"/>
      </w:tblGrid>
      <w:tr w:rsidR="00F46E94" w:rsidRPr="00D40C5B" w:rsidTr="007B7495">
        <w:trPr>
          <w:trHeight w:val="377"/>
        </w:trPr>
        <w:tc>
          <w:tcPr>
            <w:tcW w:w="567" w:type="dxa"/>
            <w:vMerge w:val="restart"/>
            <w:shd w:val="clear" w:color="auto" w:fill="auto"/>
          </w:tcPr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</w:tcPr>
          <w:p w:rsidR="00CA65B1" w:rsidRPr="00D40C5B" w:rsidRDefault="00CA65B1" w:rsidP="0008069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C5B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159" w:type="dxa"/>
            <w:vMerge w:val="restart"/>
          </w:tcPr>
          <w:p w:rsidR="00CA65B1" w:rsidRPr="00D40C5B" w:rsidRDefault="00CA65B1" w:rsidP="0008069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C5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872" w:type="dxa"/>
            <w:gridSpan w:val="7"/>
          </w:tcPr>
          <w:p w:rsidR="00CA65B1" w:rsidRPr="00D40C5B" w:rsidRDefault="00CA65B1" w:rsidP="00080695">
            <w:pPr>
              <w:tabs>
                <w:tab w:val="left" w:pos="405"/>
                <w:tab w:val="center" w:pos="2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F46E94" w:rsidRPr="00D40C5B" w:rsidTr="007B7495">
        <w:trPr>
          <w:trHeight w:val="316"/>
        </w:trPr>
        <w:tc>
          <w:tcPr>
            <w:tcW w:w="567" w:type="dxa"/>
            <w:vMerge/>
            <w:shd w:val="clear" w:color="auto" w:fill="auto"/>
          </w:tcPr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21463A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21463A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:rsidR="0021463A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  <w:p w:rsidR="00CA65B1" w:rsidRPr="00D40C5B" w:rsidRDefault="00CA65B1" w:rsidP="000806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CA65B1" w:rsidRPr="00D40C5B" w:rsidRDefault="00CA65B1" w:rsidP="0008069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CA65B1" w:rsidRPr="00D40C5B" w:rsidRDefault="00CA65B1" w:rsidP="00080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A65B1" w:rsidRPr="00D40C5B" w:rsidTr="007B7495">
        <w:trPr>
          <w:trHeight w:val="333"/>
        </w:trPr>
        <w:tc>
          <w:tcPr>
            <w:tcW w:w="14678" w:type="dxa"/>
            <w:gridSpan w:val="10"/>
            <w:shd w:val="clear" w:color="auto" w:fill="auto"/>
          </w:tcPr>
          <w:p w:rsidR="00CA65B1" w:rsidRPr="00D40C5B" w:rsidRDefault="00CA65B1" w:rsidP="00661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21463A" w:rsidRPr="00D40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«Развитие системы начального общего, основного общего, среднего общего образования»</w:t>
            </w:r>
          </w:p>
        </w:tc>
      </w:tr>
      <w:tr w:rsidR="00F46E94" w:rsidRPr="00D40C5B" w:rsidTr="007B7495">
        <w:trPr>
          <w:trHeight w:val="666"/>
        </w:trPr>
        <w:tc>
          <w:tcPr>
            <w:tcW w:w="567" w:type="dxa"/>
            <w:shd w:val="clear" w:color="auto" w:fill="auto"/>
          </w:tcPr>
          <w:p w:rsidR="00CA65B1" w:rsidRPr="00D40C5B" w:rsidRDefault="00CA65B1" w:rsidP="000806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E923BF" w:rsidRPr="00D40C5B" w:rsidRDefault="00E923BF" w:rsidP="00A30D2B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финансовых средств, поступивших в общеобразовательные организации, в расчете на 1 обучающегося.</w:t>
            </w:r>
          </w:p>
          <w:p w:rsidR="00CA65B1" w:rsidRPr="00D40C5B" w:rsidRDefault="00CA65B1" w:rsidP="00A3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A65B1" w:rsidRPr="00D40C5B" w:rsidRDefault="00195E62" w:rsidP="006613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696" w:type="dxa"/>
            <w:vAlign w:val="center"/>
          </w:tcPr>
          <w:p w:rsidR="00CA65B1" w:rsidRPr="00D40C5B" w:rsidRDefault="005B7146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696" w:type="dxa"/>
            <w:vAlign w:val="center"/>
          </w:tcPr>
          <w:p w:rsidR="00CA65B1" w:rsidRPr="00D40C5B" w:rsidRDefault="005B7146" w:rsidP="00195E62">
            <w:pPr>
              <w:tabs>
                <w:tab w:val="right" w:pos="49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34,6</w:t>
            </w:r>
          </w:p>
        </w:tc>
        <w:tc>
          <w:tcPr>
            <w:tcW w:w="696" w:type="dxa"/>
            <w:vAlign w:val="center"/>
          </w:tcPr>
          <w:p w:rsidR="00CA65B1" w:rsidRPr="00D40C5B" w:rsidRDefault="005B7146" w:rsidP="00524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34,7</w:t>
            </w:r>
          </w:p>
        </w:tc>
        <w:tc>
          <w:tcPr>
            <w:tcW w:w="696" w:type="dxa"/>
            <w:vAlign w:val="center"/>
          </w:tcPr>
          <w:p w:rsidR="00CA65B1" w:rsidRPr="00D40C5B" w:rsidRDefault="005B7146" w:rsidP="00524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  <w:tc>
          <w:tcPr>
            <w:tcW w:w="696" w:type="dxa"/>
            <w:vAlign w:val="center"/>
          </w:tcPr>
          <w:p w:rsidR="00CA65B1" w:rsidRPr="00D40C5B" w:rsidRDefault="005B7146" w:rsidP="00524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696" w:type="dxa"/>
            <w:vAlign w:val="center"/>
          </w:tcPr>
          <w:p w:rsidR="00CA65B1" w:rsidRPr="00D40C5B" w:rsidRDefault="005B7146" w:rsidP="00524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696" w:type="dxa"/>
            <w:vAlign w:val="center"/>
          </w:tcPr>
          <w:p w:rsidR="00CA65B1" w:rsidRPr="00D40C5B" w:rsidRDefault="005B7146" w:rsidP="00524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F46E94" w:rsidRPr="00D40C5B" w:rsidTr="007B7495">
        <w:trPr>
          <w:trHeight w:val="1104"/>
        </w:trPr>
        <w:tc>
          <w:tcPr>
            <w:tcW w:w="567" w:type="dxa"/>
            <w:shd w:val="clear" w:color="auto" w:fill="auto"/>
          </w:tcPr>
          <w:p w:rsidR="00CA65B1" w:rsidRPr="00D40C5B" w:rsidRDefault="009713F7" w:rsidP="000806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A65B1"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A65B1" w:rsidRPr="00D40C5B" w:rsidRDefault="00E908EF" w:rsidP="00A3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="006D1F7A" w:rsidRPr="00D40C5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(нарастающим итогом)</w:t>
            </w:r>
          </w:p>
        </w:tc>
        <w:tc>
          <w:tcPr>
            <w:tcW w:w="1159" w:type="dxa"/>
          </w:tcPr>
          <w:p w:rsidR="00CA65B1" w:rsidRPr="00D40C5B" w:rsidRDefault="00E857CC" w:rsidP="006613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6" w:type="dxa"/>
            <w:vAlign w:val="center"/>
          </w:tcPr>
          <w:p w:rsidR="00CA65B1" w:rsidRPr="00D40C5B" w:rsidRDefault="00195E62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86,8</w:t>
            </w:r>
          </w:p>
        </w:tc>
        <w:tc>
          <w:tcPr>
            <w:tcW w:w="696" w:type="dxa"/>
            <w:vAlign w:val="center"/>
          </w:tcPr>
          <w:p w:rsidR="00CA65B1" w:rsidRPr="00D40C5B" w:rsidRDefault="00195E62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86,8</w:t>
            </w:r>
          </w:p>
        </w:tc>
        <w:tc>
          <w:tcPr>
            <w:tcW w:w="696" w:type="dxa"/>
            <w:vAlign w:val="center"/>
          </w:tcPr>
          <w:p w:rsidR="00CA65B1" w:rsidRPr="00D40C5B" w:rsidRDefault="00E35BBC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86,8</w:t>
            </w:r>
          </w:p>
        </w:tc>
        <w:tc>
          <w:tcPr>
            <w:tcW w:w="696" w:type="dxa"/>
            <w:vAlign w:val="center"/>
          </w:tcPr>
          <w:p w:rsidR="00CA65B1" w:rsidRPr="00D40C5B" w:rsidRDefault="00E35BBC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89,6</w:t>
            </w:r>
          </w:p>
        </w:tc>
        <w:tc>
          <w:tcPr>
            <w:tcW w:w="696" w:type="dxa"/>
            <w:vAlign w:val="center"/>
          </w:tcPr>
          <w:p w:rsidR="00CA65B1" w:rsidRPr="00D40C5B" w:rsidRDefault="00E35BBC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91,4</w:t>
            </w:r>
          </w:p>
        </w:tc>
        <w:tc>
          <w:tcPr>
            <w:tcW w:w="696" w:type="dxa"/>
            <w:vAlign w:val="center"/>
          </w:tcPr>
          <w:p w:rsidR="00CA65B1" w:rsidRPr="00D40C5B" w:rsidRDefault="00E35BBC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696" w:type="dxa"/>
            <w:vAlign w:val="center"/>
          </w:tcPr>
          <w:p w:rsidR="00CA65B1" w:rsidRPr="00D40C5B" w:rsidRDefault="00E35BBC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93,6</w:t>
            </w:r>
          </w:p>
        </w:tc>
      </w:tr>
      <w:tr w:rsidR="00F46E94" w:rsidRPr="00D40C5B" w:rsidTr="007B7495">
        <w:trPr>
          <w:trHeight w:val="666"/>
        </w:trPr>
        <w:tc>
          <w:tcPr>
            <w:tcW w:w="567" w:type="dxa"/>
            <w:shd w:val="clear" w:color="auto" w:fill="auto"/>
          </w:tcPr>
          <w:p w:rsidR="00CA65B1" w:rsidRPr="00D40C5B" w:rsidRDefault="009713F7" w:rsidP="000806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A65B1"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A65B1" w:rsidRPr="00D40C5B" w:rsidRDefault="00E908EF" w:rsidP="0037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лиц, занима</w:t>
            </w:r>
            <w:r w:rsidR="006D0363" w:rsidRPr="00D40C5B">
              <w:rPr>
                <w:rFonts w:ascii="Times New Roman" w:hAnsi="Times New Roman" w:cs="Times New Roman"/>
                <w:sz w:val="24"/>
                <w:szCs w:val="24"/>
              </w:rPr>
              <w:t>ющихся во вторую и третью смены</w:t>
            </w:r>
            <w:r w:rsidR="00F00938" w:rsidRPr="00D40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363" w:rsidRPr="00D40C5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</w:t>
            </w:r>
            <w:proofErr w:type="spellStart"/>
            <w:r w:rsidR="006D0363" w:rsidRPr="00D40C5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6D0363" w:rsidRPr="00D40C5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пандемии,</w:t>
            </w: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обучающихся</w:t>
            </w:r>
            <w:r w:rsidR="00370FF6" w:rsidRPr="00D40C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муниципальных о</w:t>
            </w:r>
            <w:r w:rsidR="00C467B9" w:rsidRPr="00D40C5B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организаций.</w:t>
            </w:r>
          </w:p>
        </w:tc>
        <w:tc>
          <w:tcPr>
            <w:tcW w:w="1159" w:type="dxa"/>
          </w:tcPr>
          <w:p w:rsidR="00CA65B1" w:rsidRPr="00D40C5B" w:rsidRDefault="00E857CC" w:rsidP="006613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6" w:type="dxa"/>
            <w:vAlign w:val="center"/>
          </w:tcPr>
          <w:p w:rsidR="00CA65B1" w:rsidRPr="00D40C5B" w:rsidRDefault="00F75251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CA65B1" w:rsidRPr="00D40C5B" w:rsidRDefault="00CA65B1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CA65B1" w:rsidRPr="00D40C5B" w:rsidRDefault="00F75251" w:rsidP="001158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  <w:tc>
          <w:tcPr>
            <w:tcW w:w="696" w:type="dxa"/>
            <w:vAlign w:val="center"/>
          </w:tcPr>
          <w:p w:rsidR="00CA65B1" w:rsidRPr="00D40C5B" w:rsidRDefault="00F75251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696" w:type="dxa"/>
            <w:vAlign w:val="center"/>
          </w:tcPr>
          <w:p w:rsidR="00CA65B1" w:rsidRPr="00D40C5B" w:rsidRDefault="00F75251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696" w:type="dxa"/>
            <w:vAlign w:val="center"/>
          </w:tcPr>
          <w:p w:rsidR="00CA65B1" w:rsidRPr="00D40C5B" w:rsidRDefault="00F75251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696" w:type="dxa"/>
            <w:vAlign w:val="center"/>
          </w:tcPr>
          <w:p w:rsidR="00CA65B1" w:rsidRPr="00D40C5B" w:rsidRDefault="00F75251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F46E94" w:rsidRPr="00D40C5B" w:rsidTr="007B7495">
        <w:trPr>
          <w:trHeight w:val="666"/>
        </w:trPr>
        <w:tc>
          <w:tcPr>
            <w:tcW w:w="567" w:type="dxa"/>
            <w:shd w:val="clear" w:color="auto" w:fill="auto"/>
          </w:tcPr>
          <w:p w:rsidR="005D29A5" w:rsidRPr="00D40C5B" w:rsidRDefault="009713F7" w:rsidP="000806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857CC"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467B9" w:rsidRPr="00D40C5B" w:rsidRDefault="00E908EF" w:rsidP="00A3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5E62" w:rsidRPr="00D40C5B">
              <w:rPr>
                <w:rFonts w:ascii="Times New Roman" w:hAnsi="Times New Roman" w:cs="Times New Roman"/>
                <w:sz w:val="24"/>
                <w:szCs w:val="24"/>
              </w:rPr>
              <w:t>оля детей первой и второй групп</w:t>
            </w:r>
            <w:r w:rsidR="00370FF6" w:rsidRPr="00D40C5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в общем</w:t>
            </w: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F6" w:rsidRPr="00D40C5B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  <w:p w:rsidR="005D29A5" w:rsidRPr="00D40C5B" w:rsidRDefault="005D29A5" w:rsidP="00A3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D29A5" w:rsidRPr="00D40C5B" w:rsidRDefault="00E857CC" w:rsidP="006613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6" w:type="dxa"/>
            <w:vAlign w:val="center"/>
          </w:tcPr>
          <w:p w:rsidR="005D29A5" w:rsidRPr="00D40C5B" w:rsidRDefault="00DB0DBD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5D29A5" w:rsidRPr="00D40C5B" w:rsidRDefault="00DB0DBD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5D29A5" w:rsidRPr="00D40C5B" w:rsidRDefault="00DB0DBD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696" w:type="dxa"/>
            <w:vAlign w:val="center"/>
          </w:tcPr>
          <w:p w:rsidR="005D29A5" w:rsidRPr="00D40C5B" w:rsidRDefault="00DB0DBD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85,5</w:t>
            </w:r>
          </w:p>
        </w:tc>
        <w:tc>
          <w:tcPr>
            <w:tcW w:w="696" w:type="dxa"/>
            <w:vAlign w:val="center"/>
          </w:tcPr>
          <w:p w:rsidR="005D29A5" w:rsidRPr="00D40C5B" w:rsidRDefault="00DB0DBD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115859"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696" w:type="dxa"/>
            <w:vAlign w:val="center"/>
          </w:tcPr>
          <w:p w:rsidR="005D29A5" w:rsidRPr="00D40C5B" w:rsidRDefault="00DB0DBD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696" w:type="dxa"/>
            <w:vAlign w:val="center"/>
          </w:tcPr>
          <w:p w:rsidR="005D29A5" w:rsidRPr="00D40C5B" w:rsidRDefault="00DB0DBD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</w:tc>
      </w:tr>
      <w:tr w:rsidR="007B7495" w:rsidRPr="00D40C5B" w:rsidTr="008A18DA">
        <w:trPr>
          <w:trHeight w:val="666"/>
        </w:trPr>
        <w:tc>
          <w:tcPr>
            <w:tcW w:w="567" w:type="dxa"/>
            <w:shd w:val="clear" w:color="auto" w:fill="auto"/>
          </w:tcPr>
          <w:p w:rsidR="007B7495" w:rsidRPr="00D40C5B" w:rsidRDefault="007B7495" w:rsidP="007B74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FFFFFF" w:themeFill="background1"/>
          </w:tcPr>
          <w:p w:rsidR="007B7495" w:rsidRPr="008A18DA" w:rsidRDefault="007B7495" w:rsidP="007B7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D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59" w:type="dxa"/>
            <w:shd w:val="clear" w:color="auto" w:fill="FFFFFF" w:themeFill="background1"/>
          </w:tcPr>
          <w:p w:rsidR="007B7495" w:rsidRPr="008A18DA" w:rsidRDefault="007B7495" w:rsidP="007B74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8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7B7495" w:rsidRPr="008A18DA" w:rsidRDefault="007B7495" w:rsidP="007B74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8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7B7495" w:rsidRPr="008A18DA" w:rsidRDefault="007B7495" w:rsidP="007B74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8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7B7495" w:rsidRPr="008A18DA" w:rsidRDefault="003D307E" w:rsidP="007B74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8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44.4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7B7495" w:rsidRPr="008A18DA" w:rsidRDefault="003D307E" w:rsidP="007B74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8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40,7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7B7495" w:rsidRPr="008A18DA" w:rsidRDefault="003D307E" w:rsidP="007B74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8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7B7495" w:rsidRPr="008A18DA" w:rsidRDefault="003D307E" w:rsidP="007B7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7B7495" w:rsidRPr="008A18DA" w:rsidRDefault="003D307E" w:rsidP="007B7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F46E94" w:rsidRPr="00D40C5B" w:rsidTr="008A18DA">
        <w:trPr>
          <w:trHeight w:val="666"/>
        </w:trPr>
        <w:tc>
          <w:tcPr>
            <w:tcW w:w="567" w:type="dxa"/>
            <w:shd w:val="clear" w:color="auto" w:fill="auto"/>
          </w:tcPr>
          <w:p w:rsidR="00E908EF" w:rsidRPr="00D40C5B" w:rsidRDefault="0019317C" w:rsidP="000806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857CC"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FFFFFF" w:themeFill="background1"/>
          </w:tcPr>
          <w:p w:rsidR="00E908EF" w:rsidRPr="00D40C5B" w:rsidRDefault="00E908EF" w:rsidP="00D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детских технопарков «</w:t>
            </w:r>
            <w:proofErr w:type="spellStart"/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» на базе общеобразовательных организаций (нарастающим итогом).</w:t>
            </w:r>
          </w:p>
        </w:tc>
        <w:tc>
          <w:tcPr>
            <w:tcW w:w="1159" w:type="dxa"/>
            <w:shd w:val="clear" w:color="auto" w:fill="FFFFFF" w:themeFill="background1"/>
          </w:tcPr>
          <w:p w:rsidR="00E908EF" w:rsidRPr="00D40C5B" w:rsidRDefault="00E857CC" w:rsidP="006613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908EF" w:rsidRPr="00D40C5B" w:rsidRDefault="00115859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908EF" w:rsidRPr="00D40C5B" w:rsidRDefault="00F00938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908EF" w:rsidRPr="00D40C5B" w:rsidRDefault="00D64664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908EF" w:rsidRPr="00D40C5B" w:rsidRDefault="00D64664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908EF" w:rsidRPr="00D40C5B" w:rsidRDefault="006E2E02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908EF" w:rsidRPr="00D40C5B" w:rsidRDefault="00370FF6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908EF" w:rsidRPr="00D40C5B" w:rsidRDefault="00370FF6" w:rsidP="00C56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46E94" w:rsidRPr="00D40C5B" w:rsidTr="007B7495">
        <w:trPr>
          <w:trHeight w:val="666"/>
        </w:trPr>
        <w:tc>
          <w:tcPr>
            <w:tcW w:w="567" w:type="dxa"/>
            <w:shd w:val="clear" w:color="auto" w:fill="auto"/>
          </w:tcPr>
          <w:p w:rsidR="00370C57" w:rsidRPr="00D40C5B" w:rsidRDefault="0019317C" w:rsidP="001931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370C57" w:rsidRPr="00D40C5B" w:rsidRDefault="00D40C5B" w:rsidP="0037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общей численности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D40C5B">
              <w:rPr>
                <w:rFonts w:ascii="Times New Roman" w:eastAsia="Calibri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деятельность.</w:t>
            </w:r>
          </w:p>
        </w:tc>
        <w:tc>
          <w:tcPr>
            <w:tcW w:w="1159" w:type="dxa"/>
          </w:tcPr>
          <w:p w:rsidR="00370C57" w:rsidRPr="00D40C5B" w:rsidRDefault="00370C57" w:rsidP="00370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C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6" w:type="dxa"/>
            <w:vAlign w:val="center"/>
          </w:tcPr>
          <w:p w:rsidR="00370C57" w:rsidRPr="00D40C5B" w:rsidRDefault="0072290D" w:rsidP="00370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370C57" w:rsidRPr="00D40C5B" w:rsidRDefault="0072290D" w:rsidP="00370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370C57" w:rsidRPr="00D40C5B" w:rsidRDefault="00D40C5B" w:rsidP="00370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6" w:type="dxa"/>
            <w:vAlign w:val="center"/>
          </w:tcPr>
          <w:p w:rsidR="00370C57" w:rsidRPr="00D40C5B" w:rsidRDefault="00D40C5B" w:rsidP="00370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6" w:type="dxa"/>
            <w:vAlign w:val="center"/>
          </w:tcPr>
          <w:p w:rsidR="00370C57" w:rsidRPr="00D40C5B" w:rsidRDefault="00D40C5B" w:rsidP="00370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96" w:type="dxa"/>
            <w:vAlign w:val="center"/>
          </w:tcPr>
          <w:p w:rsidR="00370C57" w:rsidRPr="00D40C5B" w:rsidRDefault="00D40C5B" w:rsidP="00370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96" w:type="dxa"/>
            <w:vAlign w:val="center"/>
          </w:tcPr>
          <w:p w:rsidR="00370C57" w:rsidRPr="00D40C5B" w:rsidRDefault="00D40C5B" w:rsidP="00370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854932" w:rsidRDefault="00854932" w:rsidP="00F8605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053" w:rsidRPr="00E02D8B" w:rsidRDefault="00F86053" w:rsidP="00F8605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Обобщенная характеристика основных мероприятий подпрограммы </w:t>
      </w:r>
    </w:p>
    <w:p w:rsidR="00F86053" w:rsidRPr="00E02D8B" w:rsidRDefault="00F86053" w:rsidP="00F86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2D8B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подпрограммы </w:t>
      </w:r>
      <w:r w:rsidR="0021463A" w:rsidRPr="0021463A">
        <w:rPr>
          <w:rFonts w:ascii="Times New Roman" w:eastAsia="Calibri" w:hAnsi="Times New Roman" w:cs="Times New Roman"/>
          <w:sz w:val="28"/>
          <w:szCs w:val="28"/>
        </w:rPr>
        <w:t xml:space="preserve">«Развитие системы начального общего, основного общего, среднего общего образования» </w:t>
      </w:r>
      <w:r w:rsidR="00A63B5C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планируется проведение основных мероприятий, представленных</w:t>
      </w: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Таблице № </w:t>
      </w:r>
      <w:r w:rsidR="00450FC6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>.2.</w:t>
      </w:r>
    </w:p>
    <w:p w:rsidR="003052ED" w:rsidRPr="00F646EE" w:rsidRDefault="003052ED" w:rsidP="00305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86053" w:rsidRPr="00E02D8B" w:rsidRDefault="00450FC6" w:rsidP="005A48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№ 2</w:t>
      </w:r>
      <w:r w:rsidR="00F86053"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>.2</w:t>
      </w:r>
    </w:p>
    <w:p w:rsidR="00F86053" w:rsidRPr="00E02D8B" w:rsidRDefault="00F86053" w:rsidP="005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02D8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02D8B">
        <w:rPr>
          <w:rFonts w:ascii="Times New Roman" w:hAnsi="Times New Roman" w:cs="Times New Roman"/>
          <w:b/>
          <w:sz w:val="28"/>
          <w:szCs w:val="28"/>
        </w:rPr>
        <w:br/>
        <w:t>основных мероприятий подпрограммы муниципальной программы</w:t>
      </w:r>
    </w:p>
    <w:p w:rsidR="00F86053" w:rsidRPr="00E02D8B" w:rsidRDefault="00F86053" w:rsidP="005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434"/>
        <w:gridCol w:w="1843"/>
        <w:gridCol w:w="5068"/>
        <w:gridCol w:w="2551"/>
      </w:tblGrid>
      <w:tr w:rsidR="00080695" w:rsidRPr="002D23C3" w:rsidTr="00172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3" w:rsidRPr="002D23C3" w:rsidRDefault="00F86053" w:rsidP="005A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3" w:rsidRPr="002D23C3" w:rsidRDefault="00F86053" w:rsidP="005A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86053" w:rsidRPr="002D23C3" w:rsidRDefault="00F86053" w:rsidP="005A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3" w:rsidRPr="002D23C3" w:rsidRDefault="00F86053" w:rsidP="005A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F86053" w:rsidRPr="002D23C3" w:rsidRDefault="00F86053" w:rsidP="005A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3" w:rsidRPr="002D23C3" w:rsidRDefault="00F86053" w:rsidP="005A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3" w:rsidRPr="002D23C3" w:rsidRDefault="00F86053" w:rsidP="005A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>Связь с целевыми показателями</w:t>
            </w:r>
          </w:p>
          <w:p w:rsidR="00F86053" w:rsidRPr="002D23C3" w:rsidRDefault="00F86053" w:rsidP="005A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(индикаторами) подпрограммы</w:t>
            </w:r>
          </w:p>
        </w:tc>
      </w:tr>
      <w:tr w:rsidR="00F86053" w:rsidRPr="002D23C3" w:rsidTr="0008069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3" w:rsidRPr="00630470" w:rsidRDefault="0021463A" w:rsidP="005A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214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системы образования муниципального образования «Город Майкоп»</w:t>
            </w:r>
          </w:p>
        </w:tc>
      </w:tr>
      <w:tr w:rsidR="00F86053" w:rsidRPr="002D23C3" w:rsidTr="0008069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3" w:rsidRPr="00630470" w:rsidRDefault="0021463A" w:rsidP="005A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«Развитие системы начального общего, основного общего, среднего общего образования»</w:t>
            </w:r>
          </w:p>
        </w:tc>
      </w:tr>
      <w:tr w:rsidR="00825E9C" w:rsidRPr="000F7F57" w:rsidTr="00825E9C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A63B5C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5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A63B5C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3B5C">
              <w:rPr>
                <w:rFonts w:ascii="Times New Roman" w:eastAsia="Times New Roman" w:hAnsi="Times New Roman" w:cs="Times New Roman"/>
                <w:bCs/>
                <w:color w:val="000000"/>
              </w:rPr>
              <w:t>«Предоставление 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F219F4" w:rsidRDefault="00825E9C" w:rsidP="00825E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F4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C" w:rsidRPr="00825E9C" w:rsidRDefault="00825E9C" w:rsidP="00825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системы начального общего, основного общего, среднего общего образования, в том числе для удовлетворения особых образовательных потребностей и реализации индивидуальных возможностей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0F01CB" w:rsidRDefault="00825E9C" w:rsidP="0082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 w:rsidR="007006AC"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5E9C" w:rsidRPr="000F7F57" w:rsidTr="00825E9C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F219F4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F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A63B5C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3B5C">
              <w:rPr>
                <w:rFonts w:ascii="Times New Roman" w:eastAsia="Times New Roman" w:hAnsi="Times New Roman" w:cs="Times New Roman"/>
                <w:bCs/>
                <w:color w:val="000000"/>
              </w:rPr>
              <w:t>«Развитие инфраструктуры системы начального общего, основного общего, среднего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F219F4" w:rsidRDefault="00825E9C" w:rsidP="00825E9C">
            <w:pPr>
              <w:spacing w:line="240" w:lineRule="auto"/>
              <w:jc w:val="center"/>
            </w:pPr>
            <w:r w:rsidRPr="00F219F4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C" w:rsidRPr="00825E9C" w:rsidRDefault="00825E9C" w:rsidP="00825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инфраструктуры и материально-технической базы муниципальных образовательных организаций.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0F01CB" w:rsidRDefault="00825E9C" w:rsidP="0082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 w:rsidR="007006AC"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5E9C" w:rsidRPr="000F7F57" w:rsidTr="00825E9C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F219F4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F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A63B5C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3B5C">
              <w:rPr>
                <w:rFonts w:ascii="Times New Roman" w:eastAsia="Times New Roman" w:hAnsi="Times New Roman" w:cs="Times New Roman"/>
                <w:bCs/>
                <w:color w:val="000000"/>
              </w:rPr>
              <w:t>«Профилактика детского дорожно-транспортного травматизма»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F219F4" w:rsidRDefault="00825E9C" w:rsidP="00825E9C">
            <w:pPr>
              <w:jc w:val="center"/>
            </w:pPr>
            <w:r w:rsidRPr="00F219F4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C" w:rsidRPr="00825E9C" w:rsidRDefault="00825E9C" w:rsidP="00825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C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информационно – пропагандистского воздействия по безопасности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0F01CB" w:rsidRDefault="00825E9C" w:rsidP="0082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="007006AC"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825E9C" w:rsidRPr="000F7F57" w:rsidTr="00825E9C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F219F4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A63B5C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3B5C">
              <w:rPr>
                <w:rFonts w:ascii="Times New Roman" w:eastAsia="Times New Roman" w:hAnsi="Times New Roman" w:cs="Times New Roman"/>
                <w:bCs/>
                <w:color w:val="000000"/>
              </w:rPr>
              <w:t>«Реализация комплекса мер по созданию условий для успешной социализации и эффективной самореализации обучающихся»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F219F4" w:rsidRDefault="00825E9C" w:rsidP="00825E9C">
            <w:pPr>
              <w:jc w:val="center"/>
            </w:pPr>
            <w:r w:rsidRPr="00F219F4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C" w:rsidRPr="00825E9C" w:rsidRDefault="00825E9C" w:rsidP="00825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C"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 и одаренных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0F01CB" w:rsidRDefault="00825E9C" w:rsidP="0082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 w:rsidR="007006AC"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5E9C" w:rsidRPr="000F7F57" w:rsidTr="00825E9C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F219F4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F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A63B5C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3B5C">
              <w:rPr>
                <w:rFonts w:ascii="Times New Roman" w:eastAsia="Times New Roman" w:hAnsi="Times New Roman" w:cs="Times New Roman"/>
                <w:bCs/>
                <w:color w:val="000000"/>
              </w:rPr>
              <w:t>«Предоставление бесплатного питания обучающимся»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F219F4" w:rsidRDefault="00825E9C" w:rsidP="00825E9C">
            <w:pPr>
              <w:jc w:val="center"/>
            </w:pPr>
            <w:r w:rsidRPr="00F219F4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C" w:rsidRPr="00825E9C" w:rsidRDefault="00825E9C" w:rsidP="00825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C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</w:t>
            </w:r>
            <w:r w:rsidR="002B1CA8">
              <w:rPr>
                <w:rFonts w:ascii="Times New Roman" w:hAnsi="Times New Roman" w:cs="Times New Roman"/>
                <w:sz w:val="24"/>
                <w:szCs w:val="24"/>
              </w:rPr>
              <w:t>м питанием, в том числе льготных категорий</w:t>
            </w:r>
            <w:r w:rsidRPr="00825E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0F01CB" w:rsidRDefault="00825E9C" w:rsidP="0082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="0029047D"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6AC"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9047D"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5E9C" w:rsidRPr="000F7F57" w:rsidTr="00825E9C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F219F4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F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A63B5C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3B5C">
              <w:rPr>
                <w:rFonts w:ascii="Times New Roman" w:eastAsia="Times New Roman" w:hAnsi="Times New Roman" w:cs="Times New Roman"/>
                <w:bCs/>
                <w:color w:val="000000"/>
              </w:rPr>
              <w:t>«Реализация Федерального проекта «Современная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F219F4" w:rsidRDefault="00825E9C" w:rsidP="00825E9C">
            <w:pPr>
              <w:jc w:val="center"/>
            </w:pPr>
            <w:r w:rsidRPr="00F219F4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C" w:rsidRPr="00825E9C" w:rsidRDefault="00825E9C" w:rsidP="00825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C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обучения и воспитания, образовательных технологий, повышение мотивации обучающихся к обучению 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0F01CB" w:rsidRDefault="00825E9C" w:rsidP="0082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 w:rsidR="007006AC"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9047D"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</w:tr>
      <w:tr w:rsidR="00825E9C" w:rsidRPr="002D23C3" w:rsidTr="00825E9C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F219F4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F4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C" w:rsidRPr="00A63B5C" w:rsidRDefault="00825E9C" w:rsidP="005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A63B5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Сохранение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укрепление здоровья обучающихся»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F219F4" w:rsidRDefault="00825E9C" w:rsidP="00825E9C">
            <w:pPr>
              <w:jc w:val="center"/>
            </w:pPr>
            <w:r w:rsidRPr="00F219F4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C" w:rsidRPr="00825E9C" w:rsidRDefault="00825E9C" w:rsidP="00825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C" w:rsidRPr="000F01CB" w:rsidRDefault="00825E9C" w:rsidP="0082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 w:rsidR="007006AC"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F01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F86053" w:rsidRPr="001839A4" w:rsidRDefault="00F86053" w:rsidP="00F860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B1" w:rsidRDefault="00CA65B1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65B1" w:rsidRDefault="00CA65B1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65B1" w:rsidRDefault="00CA65B1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154" w:rsidRDefault="00AA2154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154" w:rsidRDefault="00AA2154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0E53" w:rsidRDefault="00A10E53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0E53" w:rsidRDefault="00A10E53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0E53" w:rsidRDefault="00A10E53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0E53" w:rsidRDefault="00A10E53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0E53" w:rsidRDefault="00A10E53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6053" w:rsidRPr="00E2382A" w:rsidRDefault="00F86053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4. </w:t>
      </w:r>
      <w:r w:rsidRPr="00E238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</w:p>
    <w:p w:rsidR="00F86053" w:rsidRPr="00E2382A" w:rsidRDefault="00F86053" w:rsidP="00F860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6053" w:rsidRPr="00E2382A" w:rsidRDefault="00F86053" w:rsidP="00F86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Общий объём бюджетных ассигнований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программы на 2022 - 2026 годы составляет</w:t>
      </w:r>
      <w:r w:rsidR="00AA21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86B3E" w:rsidRPr="0018001B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AA21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8001B" w:rsidRPr="001800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2 273 </w:t>
      </w:r>
      <w:r w:rsidR="002D0D93">
        <w:rPr>
          <w:rFonts w:ascii="Times New Roman" w:eastAsia="Times New Roman" w:hAnsi="Times New Roman"/>
          <w:color w:val="000000" w:themeColor="text1"/>
          <w:sz w:val="28"/>
          <w:szCs w:val="28"/>
        </w:rPr>
        <w:t>538</w:t>
      </w:r>
      <w:r w:rsidR="0018001B" w:rsidRPr="0018001B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5841BF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bookmarkStart w:id="12" w:name="_GoBack"/>
      <w:bookmarkEnd w:id="12"/>
      <w:r w:rsidR="002D0D9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рублей.</w:t>
      </w:r>
    </w:p>
    <w:p w:rsidR="00F86053" w:rsidRDefault="00AA2154" w:rsidP="00F860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План реализации основных</w:t>
      </w:r>
      <w:r w:rsidR="00D20B25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F86053"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</w:t>
      </w:r>
      <w:r w:rsidR="005F13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053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за счет всех источников финансирования</w:t>
      </w:r>
      <w:r w:rsidR="00F86053"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 в Таблице</w:t>
      </w:r>
      <w:r w:rsidR="00450FC6">
        <w:rPr>
          <w:rFonts w:ascii="Times New Roman" w:hAnsi="Times New Roman"/>
          <w:color w:val="000000" w:themeColor="text1"/>
          <w:sz w:val="28"/>
          <w:szCs w:val="28"/>
        </w:rPr>
        <w:t xml:space="preserve"> № 2</w:t>
      </w:r>
      <w:r w:rsidR="00F86053">
        <w:rPr>
          <w:rFonts w:ascii="Times New Roman" w:hAnsi="Times New Roman"/>
          <w:color w:val="000000" w:themeColor="text1"/>
          <w:sz w:val="28"/>
          <w:szCs w:val="28"/>
        </w:rPr>
        <w:t>.3.</w:t>
      </w:r>
    </w:p>
    <w:p w:rsidR="00F86053" w:rsidRDefault="00F86053" w:rsidP="00F860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6053" w:rsidRPr="00675C64" w:rsidRDefault="00F86053" w:rsidP="00F86053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№ </w:t>
      </w:r>
      <w:r w:rsidR="00450FC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</w:p>
    <w:p w:rsidR="00F86053" w:rsidRPr="00C8763E" w:rsidRDefault="00F86053" w:rsidP="00F86053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реализации основных мероприятий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подпрограммы </w:t>
      </w:r>
      <w:r w:rsidRPr="00C876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F86053" w:rsidRDefault="00F86053" w:rsidP="00F86053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счет всех источников финансирования</w:t>
      </w:r>
    </w:p>
    <w:p w:rsidR="00F86053" w:rsidRPr="005724CA" w:rsidRDefault="005724CA" w:rsidP="005724CA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57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ыс. рублей</w:t>
      </w:r>
    </w:p>
    <w:p w:rsidR="00F86053" w:rsidRDefault="00F86053" w:rsidP="00F8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337"/>
        <w:gridCol w:w="803"/>
        <w:gridCol w:w="566"/>
        <w:gridCol w:w="548"/>
        <w:gridCol w:w="829"/>
        <w:gridCol w:w="566"/>
        <w:gridCol w:w="548"/>
        <w:gridCol w:w="829"/>
        <w:gridCol w:w="566"/>
        <w:gridCol w:w="548"/>
        <w:gridCol w:w="829"/>
        <w:gridCol w:w="566"/>
        <w:gridCol w:w="548"/>
        <w:gridCol w:w="829"/>
        <w:gridCol w:w="566"/>
        <w:gridCol w:w="548"/>
        <w:gridCol w:w="829"/>
        <w:gridCol w:w="566"/>
        <w:gridCol w:w="548"/>
      </w:tblGrid>
      <w:tr w:rsidR="0018001B" w:rsidRPr="00AA2154" w:rsidTr="005919FA">
        <w:trPr>
          <w:trHeight w:val="1455"/>
        </w:trPr>
        <w:tc>
          <w:tcPr>
            <w:tcW w:w="724" w:type="dxa"/>
            <w:vMerge w:val="restart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37" w:type="dxa"/>
            <w:vMerge w:val="restart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1917" w:type="dxa"/>
            <w:gridSpan w:val="3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весь период реализации подпрограммы</w:t>
            </w:r>
          </w:p>
        </w:tc>
        <w:tc>
          <w:tcPr>
            <w:tcW w:w="1943" w:type="dxa"/>
            <w:gridSpan w:val="3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43" w:type="dxa"/>
            <w:gridSpan w:val="3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43" w:type="dxa"/>
            <w:gridSpan w:val="3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43" w:type="dxa"/>
            <w:gridSpan w:val="3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43" w:type="dxa"/>
            <w:gridSpan w:val="3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18001B" w:rsidRPr="00AA2154" w:rsidTr="005919FA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6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829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829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829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829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829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</w:tr>
      <w:tr w:rsidR="0018001B" w:rsidRPr="00AA2154" w:rsidTr="005919FA">
        <w:trPr>
          <w:trHeight w:val="300"/>
        </w:trPr>
        <w:tc>
          <w:tcPr>
            <w:tcW w:w="14693" w:type="dxa"/>
            <w:gridSpan w:val="20"/>
            <w:shd w:val="clear" w:color="auto" w:fill="auto"/>
            <w:vAlign w:val="bottom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18001B" w:rsidRPr="00AA2154" w:rsidTr="005919FA">
        <w:trPr>
          <w:trHeight w:val="300"/>
        </w:trPr>
        <w:tc>
          <w:tcPr>
            <w:tcW w:w="14693" w:type="dxa"/>
            <w:gridSpan w:val="20"/>
            <w:shd w:val="clear" w:color="auto" w:fill="auto"/>
            <w:vAlign w:val="bottom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начального общего, основного общего, среднего общего образования»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5A5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2 273 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538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A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2D0D93" w:rsidP="005A5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2 273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538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A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2D0D93" w:rsidP="008516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549 933</w:t>
            </w:r>
            <w:r w:rsidR="0018001B"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51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2D0D93" w:rsidP="008516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549 933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51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D0D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553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563,3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2D0D93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563,3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390 014,1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545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AA2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«Предоставление 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D0D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1 364 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886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2D0D93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1 364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886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305 398,5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305 398,5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D0D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305 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781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D0D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305 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781,5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251 235,5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251 235,5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251 235,5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251 235,5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251 235,5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251 235,5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D0D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1 222 </w:t>
            </w:r>
            <w:r w:rsidR="002D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D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2D0D93" w:rsidP="002D0D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1 222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241 888,7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241 888,7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D0D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242 8</w:t>
            </w:r>
            <w:r w:rsidR="002D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D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2D0D93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245 888,7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245 888,7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245 888,7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245 888,7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245 888,7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245 888,7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27 198,7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27 198,7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5 857,2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5 857,2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5 301,1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5 301,1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5 346,8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5 346,8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5 346,8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5 346,8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5 346,8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5 346,8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380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115 305,2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115 305,2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57 652,6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57 652,6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57 652,6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57 652,6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A2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A2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инфраструктуры системы начального общего, основного обще</w:t>
            </w:r>
            <w:r w:rsidR="00AA2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го, среднего общего образования»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253 063,0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253 063,0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50 612,6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50 612,6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50 612,6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50 612,6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50 612,6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50 612,6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50 612,6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50 612,6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50 612,6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50 612,6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155 163,0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155 163,0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31 032,6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31 032,6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капитального ремонта бюджетных (автономных) учреждений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97 900,0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97 900,0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мероприятие: </w:t>
            </w:r>
            <w:r w:rsidRPr="00AA2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«Профилактика детского дорожно-транспортного травматизма»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245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расходов: Организация подписки на всероссийскую газету «Добрая дорога детства» для образовательных учреждений города Майкопа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A2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A2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r w:rsidR="00AD500A" w:rsidRPr="00AA2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комплекса</w:t>
            </w:r>
            <w:r w:rsidRPr="00AA2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 по созданию условий для успешной социализации и эффекти</w:t>
            </w:r>
            <w:r w:rsidR="00AA2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вной самореализации обучающихся»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320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стипендий Главы муниципального образования "Город Майкоп" лучшим учащимся, творчески одаренным детям общеобразовательных организаций города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14FEB" w:rsidP="002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2D0D93" w:rsidRPr="002D0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«Предоставление питания учащимся в организациях муниципального образования "Город Майкоп", осуществляющих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D0D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595 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671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2D0D93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595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671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D0D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169 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2D0D93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D0D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172 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2D0D93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бесплатного питания обучающимся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423 760,5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423 760,5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84 752,1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575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510465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171 910,7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510465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171 910,7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5104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  <w:r w:rsidR="005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510465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5104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 </w:t>
            </w:r>
            <w:r w:rsidR="005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510465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114FEB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4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14FE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114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18001B" w:rsidRPr="00114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114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еализация Федерального проекта «Современная школа»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53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42 848,</w:t>
            </w:r>
            <w:r w:rsidR="0025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53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42 848,</w:t>
            </w:r>
            <w:r w:rsidR="0025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253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21 46</w:t>
            </w:r>
            <w:r w:rsidR="0025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5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253799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21 380,7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21 380,7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919FA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42 848,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42 848,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21 380,7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21 380,7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5919FA" w:rsidRPr="00AA2154" w:rsidRDefault="005919FA" w:rsidP="00591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134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3A3FA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3A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18001B" w:rsidRPr="003A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Сохранение и </w:t>
            </w:r>
            <w:r w:rsidRPr="003A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укрепление здоровья обучающихся»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12 119,5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12 119,5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001B" w:rsidRPr="00AA2154" w:rsidTr="005919FA">
        <w:trPr>
          <w:cantSplit/>
          <w:trHeight w:val="1203"/>
        </w:trPr>
        <w:tc>
          <w:tcPr>
            <w:tcW w:w="724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летнего отдыха обучающихся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12 119,5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12 119,5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2 423,9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8001B" w:rsidRPr="00AA2154" w:rsidRDefault="0018001B" w:rsidP="00180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86053" w:rsidRPr="005F73B1" w:rsidRDefault="00A32A5C" w:rsidP="00F86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5. </w:t>
      </w:r>
      <w:r w:rsidR="00F86053" w:rsidRPr="005F73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 контрольных событий</w:t>
      </w:r>
      <w:r w:rsidR="00F860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реализации основных мероприятий подпрограммы</w:t>
      </w:r>
    </w:p>
    <w:p w:rsidR="0018001B" w:rsidRDefault="0018001B" w:rsidP="00F86053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6053" w:rsidRPr="005F73B1" w:rsidRDefault="00F86053" w:rsidP="00F86053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73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Таблица № </w:t>
      </w:r>
      <w:r w:rsidR="00450FC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.4</w:t>
      </w:r>
    </w:p>
    <w:p w:rsidR="00F86053" w:rsidRPr="005F73B1" w:rsidRDefault="00F86053" w:rsidP="00F8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2A5C" w:rsidRDefault="00F86053" w:rsidP="00F86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Перечень контрольных событий реализации основных мероприятий, </w:t>
      </w:r>
    </w:p>
    <w:p w:rsidR="00F86053" w:rsidRDefault="00F86053" w:rsidP="00F86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 (направлений расходов) подпрограммы</w:t>
      </w:r>
      <w:r w:rsidR="004257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</w:t>
      </w:r>
    </w:p>
    <w:p w:rsidR="00F86053" w:rsidRDefault="00F86053" w:rsidP="00F86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57"/>
        <w:gridCol w:w="5879"/>
        <w:gridCol w:w="4217"/>
        <w:gridCol w:w="811"/>
        <w:gridCol w:w="808"/>
        <w:gridCol w:w="696"/>
        <w:gridCol w:w="696"/>
        <w:gridCol w:w="696"/>
      </w:tblGrid>
      <w:tr w:rsidR="00F86053" w:rsidRPr="003A3FAB" w:rsidTr="00710D32">
        <w:trPr>
          <w:jc w:val="center"/>
        </w:trPr>
        <w:tc>
          <w:tcPr>
            <w:tcW w:w="0" w:type="auto"/>
            <w:vMerge w:val="restart"/>
          </w:tcPr>
          <w:p w:rsidR="00F86053" w:rsidRPr="003A3FAB" w:rsidRDefault="00F86053" w:rsidP="0008069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A3FA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  <w:p w:rsidR="00F86053" w:rsidRPr="003A3FAB" w:rsidRDefault="00F86053" w:rsidP="000806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015" w:type="dxa"/>
            <w:vMerge w:val="restart"/>
          </w:tcPr>
          <w:p w:rsidR="00F86053" w:rsidRPr="003A3FAB" w:rsidRDefault="00F86053" w:rsidP="0008069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A3FA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Наименование основного </w:t>
            </w:r>
          </w:p>
          <w:p w:rsidR="00F86053" w:rsidRPr="003A3FAB" w:rsidRDefault="00F86053" w:rsidP="0008069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A3FA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4298" w:type="dxa"/>
            <w:vMerge w:val="restart"/>
          </w:tcPr>
          <w:p w:rsidR="00F86053" w:rsidRPr="003A3FAB" w:rsidRDefault="00F86053" w:rsidP="0008069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A3FAB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5"/>
          </w:tcPr>
          <w:p w:rsidR="00F86053" w:rsidRPr="003A3FAB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контрольных событий </w:t>
            </w:r>
          </w:p>
          <w:p w:rsidR="00F86053" w:rsidRPr="003A3FAB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количественном выражении) </w:t>
            </w:r>
          </w:p>
        </w:tc>
      </w:tr>
      <w:tr w:rsidR="00F86053" w:rsidRPr="003A3FAB" w:rsidTr="00710D32">
        <w:trPr>
          <w:trHeight w:val="539"/>
          <w:jc w:val="center"/>
        </w:trPr>
        <w:tc>
          <w:tcPr>
            <w:tcW w:w="0" w:type="auto"/>
            <w:vMerge/>
          </w:tcPr>
          <w:p w:rsidR="00F86053" w:rsidRPr="003A3FAB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5" w:type="dxa"/>
            <w:vMerge/>
          </w:tcPr>
          <w:p w:rsidR="00F86053" w:rsidRPr="003A3FAB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8" w:type="dxa"/>
            <w:vMerge/>
          </w:tcPr>
          <w:p w:rsidR="00F86053" w:rsidRPr="003A3FAB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86053" w:rsidRPr="003A3FAB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F86053" w:rsidRPr="003A3FAB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F86053" w:rsidRPr="003A3FAB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F86053" w:rsidRPr="003A3FAB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F86053" w:rsidRPr="003A3FAB" w:rsidRDefault="00F86053" w:rsidP="004257A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F86053" w:rsidRPr="003A3FAB" w:rsidTr="003A3FAB">
        <w:trPr>
          <w:jc w:val="center"/>
        </w:trPr>
        <w:tc>
          <w:tcPr>
            <w:tcW w:w="0" w:type="auto"/>
            <w:gridSpan w:val="8"/>
          </w:tcPr>
          <w:p w:rsidR="00F86053" w:rsidRPr="003A3FAB" w:rsidRDefault="0021463A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F86053" w:rsidRPr="003A3FAB" w:rsidTr="003A3FAB">
        <w:trPr>
          <w:jc w:val="center"/>
        </w:trPr>
        <w:tc>
          <w:tcPr>
            <w:tcW w:w="0" w:type="auto"/>
            <w:gridSpan w:val="8"/>
          </w:tcPr>
          <w:p w:rsidR="00F86053" w:rsidRPr="003A3FAB" w:rsidRDefault="0021463A" w:rsidP="00450F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«Развитие системы начального общего, основного общего, среднего общего образования»</w:t>
            </w:r>
          </w:p>
        </w:tc>
      </w:tr>
      <w:tr w:rsidR="003234F4" w:rsidRPr="003A3FAB" w:rsidTr="00710D32">
        <w:trPr>
          <w:jc w:val="center"/>
        </w:trPr>
        <w:tc>
          <w:tcPr>
            <w:tcW w:w="0" w:type="auto"/>
            <w:vAlign w:val="center"/>
          </w:tcPr>
          <w:p w:rsidR="003234F4" w:rsidRPr="003A3FAB" w:rsidRDefault="003234F4" w:rsidP="0032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5" w:type="dxa"/>
            <w:vAlign w:val="center"/>
          </w:tcPr>
          <w:p w:rsidR="003234F4" w:rsidRPr="003A3FAB" w:rsidRDefault="003234F4" w:rsidP="003A3F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3A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«Предоставление 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4298" w:type="dxa"/>
          </w:tcPr>
          <w:p w:rsidR="003234F4" w:rsidRPr="003A3FAB" w:rsidRDefault="003234F4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  <w:p w:rsidR="003234F4" w:rsidRPr="003A3FAB" w:rsidRDefault="003234F4" w:rsidP="000B2D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3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234F4" w:rsidRPr="003A3FAB" w:rsidTr="00710D32">
        <w:trPr>
          <w:jc w:val="center"/>
        </w:trPr>
        <w:tc>
          <w:tcPr>
            <w:tcW w:w="0" w:type="auto"/>
            <w:vAlign w:val="center"/>
          </w:tcPr>
          <w:p w:rsidR="003234F4" w:rsidRPr="003A3FAB" w:rsidRDefault="003234F4" w:rsidP="0032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15" w:type="dxa"/>
            <w:vAlign w:val="center"/>
          </w:tcPr>
          <w:p w:rsidR="003234F4" w:rsidRPr="003A3FAB" w:rsidRDefault="003234F4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4298" w:type="dxa"/>
          </w:tcPr>
          <w:p w:rsidR="003234F4" w:rsidRPr="003A3FAB" w:rsidRDefault="003234F4" w:rsidP="00710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="00710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816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3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46BFD" w:rsidRPr="003A3FAB" w:rsidTr="00710D32">
        <w:trPr>
          <w:jc w:val="center"/>
        </w:trPr>
        <w:tc>
          <w:tcPr>
            <w:tcW w:w="0" w:type="auto"/>
            <w:vAlign w:val="center"/>
          </w:tcPr>
          <w:p w:rsidR="00046BFD" w:rsidRPr="003A3FAB" w:rsidRDefault="00EE48FD" w:rsidP="0032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6015" w:type="dxa"/>
            <w:vAlign w:val="center"/>
          </w:tcPr>
          <w:p w:rsidR="00046BFD" w:rsidRPr="003A3FAB" w:rsidRDefault="00046BFD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общеобразовательных организаций, ед.</w:t>
            </w:r>
          </w:p>
        </w:tc>
        <w:tc>
          <w:tcPr>
            <w:tcW w:w="4298" w:type="dxa"/>
          </w:tcPr>
          <w:p w:rsidR="00046BFD" w:rsidRPr="003A3FAB" w:rsidRDefault="00710D32" w:rsidP="00710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0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ию, образовательные организации</w:t>
            </w:r>
          </w:p>
        </w:tc>
        <w:tc>
          <w:tcPr>
            <w:tcW w:w="816" w:type="dxa"/>
          </w:tcPr>
          <w:p w:rsidR="00046BFD" w:rsidRPr="003A3FAB" w:rsidRDefault="00046BF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813" w:type="dxa"/>
          </w:tcPr>
          <w:p w:rsidR="00046BFD" w:rsidRPr="003A3FAB" w:rsidRDefault="00046BF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046BFD" w:rsidRPr="003A3FAB" w:rsidRDefault="00046BF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046BFD" w:rsidRPr="003A3FAB" w:rsidRDefault="00046BF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046BFD" w:rsidRPr="003A3FAB" w:rsidRDefault="00046BF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6419BF" w:rsidRPr="003A3FAB" w:rsidTr="00710D32">
        <w:trPr>
          <w:jc w:val="center"/>
        </w:trPr>
        <w:tc>
          <w:tcPr>
            <w:tcW w:w="0" w:type="auto"/>
          </w:tcPr>
          <w:p w:rsidR="00046BFD" w:rsidRPr="003A3FAB" w:rsidRDefault="00046BFD" w:rsidP="008F0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6015" w:type="dxa"/>
          </w:tcPr>
          <w:p w:rsidR="00046BFD" w:rsidRPr="003A3FAB" w:rsidRDefault="00046BFD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обучающихся начального общего образования </w:t>
            </w:r>
          </w:p>
          <w:p w:rsidR="00046BFD" w:rsidRPr="003A3FAB" w:rsidRDefault="00046BFD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710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.), чел.</w:t>
            </w:r>
          </w:p>
        </w:tc>
        <w:tc>
          <w:tcPr>
            <w:tcW w:w="4298" w:type="dxa"/>
          </w:tcPr>
          <w:p w:rsidR="00046BFD" w:rsidRPr="003A3FAB" w:rsidRDefault="00710D32" w:rsidP="00710D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0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816" w:type="dxa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8450</w:t>
            </w:r>
          </w:p>
        </w:tc>
        <w:tc>
          <w:tcPr>
            <w:tcW w:w="813" w:type="dxa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8450</w:t>
            </w:r>
          </w:p>
        </w:tc>
        <w:tc>
          <w:tcPr>
            <w:tcW w:w="0" w:type="auto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8450</w:t>
            </w:r>
          </w:p>
        </w:tc>
        <w:tc>
          <w:tcPr>
            <w:tcW w:w="0" w:type="auto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8450</w:t>
            </w:r>
          </w:p>
        </w:tc>
        <w:tc>
          <w:tcPr>
            <w:tcW w:w="0" w:type="auto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8450</w:t>
            </w:r>
          </w:p>
        </w:tc>
      </w:tr>
      <w:tr w:rsidR="006419BF" w:rsidRPr="003A3FAB" w:rsidTr="00710D32">
        <w:trPr>
          <w:jc w:val="center"/>
        </w:trPr>
        <w:tc>
          <w:tcPr>
            <w:tcW w:w="0" w:type="auto"/>
          </w:tcPr>
          <w:p w:rsidR="00046BFD" w:rsidRPr="003A3FAB" w:rsidRDefault="00046BFD" w:rsidP="008F0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6015" w:type="dxa"/>
          </w:tcPr>
          <w:p w:rsidR="00046BFD" w:rsidRPr="003A3FAB" w:rsidRDefault="00046BFD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обучающихся основного общего образования  (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IX</w:t>
            </w:r>
            <w:r w:rsidR="00710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  <w:r w:rsidR="00433F97"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чел.</w:t>
            </w:r>
          </w:p>
        </w:tc>
        <w:tc>
          <w:tcPr>
            <w:tcW w:w="4298" w:type="dxa"/>
          </w:tcPr>
          <w:p w:rsidR="00046BFD" w:rsidRPr="003A3FAB" w:rsidRDefault="00710D32" w:rsidP="00710D32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0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816" w:type="dxa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9780</w:t>
            </w:r>
          </w:p>
        </w:tc>
        <w:tc>
          <w:tcPr>
            <w:tcW w:w="813" w:type="dxa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9780</w:t>
            </w:r>
          </w:p>
        </w:tc>
        <w:tc>
          <w:tcPr>
            <w:tcW w:w="0" w:type="auto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9780</w:t>
            </w:r>
          </w:p>
        </w:tc>
        <w:tc>
          <w:tcPr>
            <w:tcW w:w="0" w:type="auto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9780</w:t>
            </w:r>
          </w:p>
        </w:tc>
        <w:tc>
          <w:tcPr>
            <w:tcW w:w="0" w:type="auto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9780</w:t>
            </w:r>
          </w:p>
        </w:tc>
      </w:tr>
      <w:tr w:rsidR="006419BF" w:rsidRPr="003A3FAB" w:rsidTr="00710D32">
        <w:trPr>
          <w:jc w:val="center"/>
        </w:trPr>
        <w:tc>
          <w:tcPr>
            <w:tcW w:w="0" w:type="auto"/>
          </w:tcPr>
          <w:p w:rsidR="00046BFD" w:rsidRPr="003A3FAB" w:rsidRDefault="00046BFD" w:rsidP="008F0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6015" w:type="dxa"/>
          </w:tcPr>
          <w:p w:rsidR="00046BFD" w:rsidRPr="003A3FAB" w:rsidRDefault="00046BFD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обучающихся среднего общего образования (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</w:t>
            </w:r>
            <w:r w:rsidR="00710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19BF"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="006419BF"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433F97"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чел.</w:t>
            </w:r>
          </w:p>
        </w:tc>
        <w:tc>
          <w:tcPr>
            <w:tcW w:w="4298" w:type="dxa"/>
          </w:tcPr>
          <w:p w:rsidR="00046BFD" w:rsidRPr="003A3FAB" w:rsidRDefault="00710D32" w:rsidP="00710D32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0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816" w:type="dxa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1380</w:t>
            </w:r>
          </w:p>
        </w:tc>
        <w:tc>
          <w:tcPr>
            <w:tcW w:w="813" w:type="dxa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1380</w:t>
            </w:r>
          </w:p>
        </w:tc>
        <w:tc>
          <w:tcPr>
            <w:tcW w:w="0" w:type="auto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1380</w:t>
            </w:r>
          </w:p>
        </w:tc>
        <w:tc>
          <w:tcPr>
            <w:tcW w:w="0" w:type="auto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1380</w:t>
            </w:r>
          </w:p>
        </w:tc>
        <w:tc>
          <w:tcPr>
            <w:tcW w:w="0" w:type="auto"/>
          </w:tcPr>
          <w:p w:rsidR="00046BFD" w:rsidRPr="003A3FAB" w:rsidRDefault="00433F9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1380</w:t>
            </w:r>
          </w:p>
        </w:tc>
      </w:tr>
      <w:tr w:rsidR="003234F4" w:rsidRPr="003A3FAB" w:rsidTr="00710D32">
        <w:trPr>
          <w:jc w:val="center"/>
        </w:trPr>
        <w:tc>
          <w:tcPr>
            <w:tcW w:w="0" w:type="auto"/>
            <w:vAlign w:val="center"/>
          </w:tcPr>
          <w:p w:rsidR="003234F4" w:rsidRPr="003A3FAB" w:rsidRDefault="003234F4" w:rsidP="0032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15" w:type="dxa"/>
            <w:vAlign w:val="center"/>
          </w:tcPr>
          <w:p w:rsidR="003234F4" w:rsidRPr="003A3FAB" w:rsidRDefault="003234F4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98" w:type="dxa"/>
          </w:tcPr>
          <w:p w:rsidR="00710D32" w:rsidRDefault="003234F4" w:rsidP="00710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4F4" w:rsidRPr="003A3FAB" w:rsidRDefault="00710D32" w:rsidP="00710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«ЦБОУ»</w:t>
            </w:r>
          </w:p>
          <w:p w:rsidR="003234F4" w:rsidRPr="003A3FAB" w:rsidRDefault="003234F4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BFD" w:rsidRPr="003A3FAB" w:rsidTr="00710D32">
        <w:trPr>
          <w:jc w:val="center"/>
        </w:trPr>
        <w:tc>
          <w:tcPr>
            <w:tcW w:w="0" w:type="auto"/>
            <w:vAlign w:val="center"/>
          </w:tcPr>
          <w:p w:rsidR="00046BFD" w:rsidRPr="003A3FAB" w:rsidRDefault="00046BFD" w:rsidP="0032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1.2.1.</w:t>
            </w:r>
          </w:p>
        </w:tc>
        <w:tc>
          <w:tcPr>
            <w:tcW w:w="6015" w:type="dxa"/>
            <w:vAlign w:val="center"/>
          </w:tcPr>
          <w:p w:rsidR="00046BFD" w:rsidRPr="003A3FAB" w:rsidRDefault="00046BFD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муниципальных казенных учреждений, ед.</w:t>
            </w:r>
          </w:p>
        </w:tc>
        <w:tc>
          <w:tcPr>
            <w:tcW w:w="4298" w:type="dxa"/>
          </w:tcPr>
          <w:p w:rsidR="00046BFD" w:rsidRPr="003A3FAB" w:rsidRDefault="005A344B" w:rsidP="00710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816" w:type="dxa"/>
          </w:tcPr>
          <w:p w:rsidR="00046BFD" w:rsidRPr="003A3FAB" w:rsidRDefault="00046BF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</w:tcPr>
          <w:p w:rsidR="00046BFD" w:rsidRPr="003A3FAB" w:rsidRDefault="00046BF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46BFD" w:rsidRPr="003A3FAB" w:rsidRDefault="00046BF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46BFD" w:rsidRPr="003A3FAB" w:rsidRDefault="00046BF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46BFD" w:rsidRPr="003A3FAB" w:rsidRDefault="00046BF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234F4" w:rsidRPr="003A3FAB" w:rsidTr="00710D32">
        <w:trPr>
          <w:jc w:val="center"/>
        </w:trPr>
        <w:tc>
          <w:tcPr>
            <w:tcW w:w="0" w:type="auto"/>
            <w:vAlign w:val="center"/>
          </w:tcPr>
          <w:p w:rsidR="003234F4" w:rsidRPr="003A3FAB" w:rsidRDefault="003234F4" w:rsidP="0032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015" w:type="dxa"/>
            <w:vAlign w:val="center"/>
          </w:tcPr>
          <w:p w:rsidR="003234F4" w:rsidRPr="003A3FAB" w:rsidRDefault="003234F4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98" w:type="dxa"/>
          </w:tcPr>
          <w:p w:rsidR="003234F4" w:rsidRPr="003A3FAB" w:rsidRDefault="003234F4" w:rsidP="00EE55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816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BFD" w:rsidRPr="003A3FAB" w:rsidTr="00710D32">
        <w:trPr>
          <w:jc w:val="center"/>
        </w:trPr>
        <w:tc>
          <w:tcPr>
            <w:tcW w:w="0" w:type="auto"/>
            <w:vAlign w:val="center"/>
          </w:tcPr>
          <w:p w:rsidR="00046BFD" w:rsidRPr="003A3FAB" w:rsidRDefault="006316D5" w:rsidP="0032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6015" w:type="dxa"/>
            <w:vAlign w:val="center"/>
          </w:tcPr>
          <w:p w:rsidR="00046BFD" w:rsidRPr="003A3FAB" w:rsidRDefault="008007B7" w:rsidP="003A3FA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Количество общеобразовательных организаций, которые производят ежемесячное денежное вознаграждение за классное руководство педагогическим работникам, ед.</w:t>
            </w:r>
          </w:p>
        </w:tc>
        <w:tc>
          <w:tcPr>
            <w:tcW w:w="4298" w:type="dxa"/>
          </w:tcPr>
          <w:p w:rsidR="00046BFD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816" w:type="dxa"/>
          </w:tcPr>
          <w:p w:rsidR="00046BFD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046BFD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46BFD" w:rsidRPr="003A3FAB" w:rsidRDefault="003A3FAB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46BFD" w:rsidRPr="003A3FAB" w:rsidRDefault="003A3FAB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46BFD" w:rsidRPr="003A3FAB" w:rsidRDefault="003A3FAB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234F4" w:rsidRPr="003A3FAB" w:rsidTr="00710D32">
        <w:trPr>
          <w:jc w:val="center"/>
        </w:trPr>
        <w:tc>
          <w:tcPr>
            <w:tcW w:w="0" w:type="auto"/>
            <w:vAlign w:val="center"/>
          </w:tcPr>
          <w:p w:rsidR="003234F4" w:rsidRPr="003A3FAB" w:rsidRDefault="003234F4" w:rsidP="0032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5" w:type="dxa"/>
            <w:vAlign w:val="center"/>
          </w:tcPr>
          <w:p w:rsidR="003234F4" w:rsidRPr="003A3FAB" w:rsidRDefault="003234F4" w:rsidP="003A3F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3A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A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инфраструктуры системы начального общего, основного обще</w:t>
            </w:r>
            <w:r w:rsidR="003A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го, среднего общего образования»</w:t>
            </w:r>
          </w:p>
        </w:tc>
        <w:tc>
          <w:tcPr>
            <w:tcW w:w="4298" w:type="dxa"/>
          </w:tcPr>
          <w:p w:rsidR="003234F4" w:rsidRPr="003A3FAB" w:rsidRDefault="003234F4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3234F4" w:rsidRPr="003A3FAB" w:rsidRDefault="003234F4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4F4" w:rsidRPr="003A3FAB" w:rsidTr="00710D32">
        <w:trPr>
          <w:jc w:val="center"/>
        </w:trPr>
        <w:tc>
          <w:tcPr>
            <w:tcW w:w="0" w:type="auto"/>
            <w:vAlign w:val="center"/>
          </w:tcPr>
          <w:p w:rsidR="003234F4" w:rsidRPr="003A3FAB" w:rsidRDefault="003234F4" w:rsidP="0032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15" w:type="dxa"/>
            <w:vAlign w:val="center"/>
          </w:tcPr>
          <w:p w:rsidR="003234F4" w:rsidRPr="003A3FAB" w:rsidRDefault="003234F4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4298" w:type="dxa"/>
          </w:tcPr>
          <w:p w:rsidR="003234F4" w:rsidRPr="003A3FAB" w:rsidRDefault="003234F4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3234F4" w:rsidRPr="003A3FAB" w:rsidRDefault="003234F4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34F4" w:rsidRPr="003A3FAB" w:rsidRDefault="003234F4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7" w:rsidRPr="003A3FAB" w:rsidTr="00710D32">
        <w:trPr>
          <w:jc w:val="center"/>
        </w:trPr>
        <w:tc>
          <w:tcPr>
            <w:tcW w:w="0" w:type="auto"/>
            <w:vAlign w:val="center"/>
          </w:tcPr>
          <w:p w:rsidR="008007B7" w:rsidRPr="003A3FAB" w:rsidRDefault="008007B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6015" w:type="dxa"/>
          </w:tcPr>
          <w:p w:rsidR="008007B7" w:rsidRPr="003A3FAB" w:rsidRDefault="008007B7" w:rsidP="003A3FAB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общеобразовательных организаций в которых проводилось укрепление материально-технической базы, ед.</w:t>
            </w:r>
          </w:p>
        </w:tc>
        <w:tc>
          <w:tcPr>
            <w:tcW w:w="4298" w:type="dxa"/>
          </w:tcPr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8007B7" w:rsidRPr="003A3FAB" w:rsidTr="00710D32">
        <w:trPr>
          <w:jc w:val="center"/>
        </w:trPr>
        <w:tc>
          <w:tcPr>
            <w:tcW w:w="0" w:type="auto"/>
            <w:vAlign w:val="center"/>
          </w:tcPr>
          <w:p w:rsidR="008007B7" w:rsidRPr="003A3FAB" w:rsidRDefault="00433F9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6015" w:type="dxa"/>
          </w:tcPr>
          <w:p w:rsidR="008007B7" w:rsidRPr="003A3FAB" w:rsidRDefault="008007B7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</w:t>
            </w:r>
            <w:r w:rsidR="00EF5F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етение бытовой техники, ед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8007B7" w:rsidRPr="003A3FAB" w:rsidRDefault="00710D32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0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816" w:type="dxa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813" w:type="dxa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</w:tr>
      <w:tr w:rsidR="008007B7" w:rsidRPr="003A3FAB" w:rsidTr="00710D32">
        <w:trPr>
          <w:jc w:val="center"/>
        </w:trPr>
        <w:tc>
          <w:tcPr>
            <w:tcW w:w="0" w:type="auto"/>
            <w:vAlign w:val="center"/>
          </w:tcPr>
          <w:p w:rsidR="008007B7" w:rsidRPr="003A3FAB" w:rsidRDefault="00433F9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6015" w:type="dxa"/>
          </w:tcPr>
          <w:p w:rsidR="008007B7" w:rsidRPr="003A3FAB" w:rsidRDefault="00EF5F58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оргтехники, ед</w:t>
            </w:r>
            <w:r w:rsidR="008007B7"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8007B7" w:rsidRPr="003A3FAB" w:rsidRDefault="00710D32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0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816" w:type="dxa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813" w:type="dxa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</w:tr>
      <w:tr w:rsidR="008007B7" w:rsidRPr="003A3FAB" w:rsidTr="00710D32">
        <w:trPr>
          <w:jc w:val="center"/>
        </w:trPr>
        <w:tc>
          <w:tcPr>
            <w:tcW w:w="0" w:type="auto"/>
            <w:vAlign w:val="center"/>
          </w:tcPr>
          <w:p w:rsidR="008007B7" w:rsidRPr="003A3FAB" w:rsidRDefault="00433F9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6015" w:type="dxa"/>
          </w:tcPr>
          <w:p w:rsidR="008007B7" w:rsidRPr="003A3FAB" w:rsidRDefault="008007B7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мебели, шт.</w:t>
            </w:r>
          </w:p>
        </w:tc>
        <w:tc>
          <w:tcPr>
            <w:tcW w:w="4298" w:type="dxa"/>
          </w:tcPr>
          <w:p w:rsidR="008007B7" w:rsidRPr="003A3FAB" w:rsidRDefault="00710D32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0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816" w:type="dxa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5316</w:t>
            </w:r>
          </w:p>
        </w:tc>
        <w:tc>
          <w:tcPr>
            <w:tcW w:w="813" w:type="dxa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5316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5316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5316</w:t>
            </w:r>
          </w:p>
        </w:tc>
        <w:tc>
          <w:tcPr>
            <w:tcW w:w="0" w:type="auto"/>
          </w:tcPr>
          <w:p w:rsidR="008007B7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5316</w:t>
            </w:r>
          </w:p>
        </w:tc>
      </w:tr>
      <w:tr w:rsidR="007E2E69" w:rsidRPr="003A3FAB" w:rsidTr="00710D32">
        <w:trPr>
          <w:jc w:val="center"/>
        </w:trPr>
        <w:tc>
          <w:tcPr>
            <w:tcW w:w="0" w:type="auto"/>
            <w:vAlign w:val="center"/>
          </w:tcPr>
          <w:p w:rsidR="007E2E69" w:rsidRPr="003A3FAB" w:rsidRDefault="00433F9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6015" w:type="dxa"/>
          </w:tcPr>
          <w:p w:rsidR="007E2E69" w:rsidRPr="003A3FAB" w:rsidRDefault="007E2E69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сантехники, шт</w:t>
            </w:r>
            <w:r w:rsidR="00EE55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7E2E69" w:rsidRPr="003A3FAB" w:rsidRDefault="00710D32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0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816" w:type="dxa"/>
          </w:tcPr>
          <w:p w:rsidR="007E2E69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13" w:type="dxa"/>
          </w:tcPr>
          <w:p w:rsidR="007E2E69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7E2E69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7E2E69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7E2E69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7E2E69" w:rsidRPr="003A3FAB" w:rsidTr="00710D32">
        <w:trPr>
          <w:jc w:val="center"/>
        </w:trPr>
        <w:tc>
          <w:tcPr>
            <w:tcW w:w="0" w:type="auto"/>
            <w:vAlign w:val="center"/>
          </w:tcPr>
          <w:p w:rsidR="007E2E69" w:rsidRPr="003A3FAB" w:rsidRDefault="00433F9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6015" w:type="dxa"/>
          </w:tcPr>
          <w:p w:rsidR="007E2E69" w:rsidRPr="003A3FAB" w:rsidRDefault="007E2E69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оборудовани</w:t>
            </w:r>
            <w:r w:rsidR="002F53FE"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специализированного кабинета, шт</w:t>
            </w:r>
            <w:r w:rsidR="00EE55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7E2E69" w:rsidRPr="003A3FAB" w:rsidRDefault="00710D32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0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816" w:type="dxa"/>
          </w:tcPr>
          <w:p w:rsidR="007E2E69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7E2E69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E69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E69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E69" w:rsidRPr="003A3FAB" w:rsidRDefault="007E2E6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2E69" w:rsidRPr="003A3FAB" w:rsidTr="00710D32">
        <w:trPr>
          <w:jc w:val="center"/>
        </w:trPr>
        <w:tc>
          <w:tcPr>
            <w:tcW w:w="0" w:type="auto"/>
            <w:vAlign w:val="center"/>
          </w:tcPr>
          <w:p w:rsidR="007E2E69" w:rsidRPr="003A3FAB" w:rsidRDefault="00433F9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6015" w:type="dxa"/>
          </w:tcPr>
          <w:p w:rsidR="007E2E69" w:rsidRPr="003A3FAB" w:rsidRDefault="007E2E69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оборудования для спортивного зала</w:t>
            </w:r>
            <w:r w:rsidR="002F53FE"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шт</w:t>
            </w:r>
            <w:r w:rsidR="00EE55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7E2E69" w:rsidRPr="003A3FAB" w:rsidRDefault="00EE555D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816" w:type="dxa"/>
          </w:tcPr>
          <w:p w:rsidR="007E2E69" w:rsidRPr="003A3FAB" w:rsidRDefault="002F53FE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13" w:type="dxa"/>
          </w:tcPr>
          <w:p w:rsidR="007E2E69" w:rsidRPr="003A3FAB" w:rsidRDefault="002F53FE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7E2E69" w:rsidRPr="003A3FAB" w:rsidRDefault="002F53FE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7E2E69" w:rsidRPr="003A3FAB" w:rsidRDefault="002F53FE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7E2E69" w:rsidRPr="003A3FAB" w:rsidRDefault="002F53FE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8007B7" w:rsidRPr="003A3FAB" w:rsidTr="00710D32">
        <w:trPr>
          <w:jc w:val="center"/>
        </w:trPr>
        <w:tc>
          <w:tcPr>
            <w:tcW w:w="0" w:type="auto"/>
            <w:vAlign w:val="center"/>
          </w:tcPr>
          <w:p w:rsidR="008007B7" w:rsidRPr="003A3FAB" w:rsidRDefault="008007B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015" w:type="dxa"/>
            <w:vAlign w:val="center"/>
          </w:tcPr>
          <w:p w:rsidR="008007B7" w:rsidRPr="003A3FAB" w:rsidRDefault="008007B7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капитального ремонта бюджетных (автономных) учреждений</w:t>
            </w:r>
          </w:p>
        </w:tc>
        <w:tc>
          <w:tcPr>
            <w:tcW w:w="4298" w:type="dxa"/>
          </w:tcPr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7" w:rsidRPr="003A3FAB" w:rsidTr="00710D32">
        <w:trPr>
          <w:jc w:val="center"/>
        </w:trPr>
        <w:tc>
          <w:tcPr>
            <w:tcW w:w="0" w:type="auto"/>
            <w:vAlign w:val="center"/>
          </w:tcPr>
          <w:p w:rsidR="008007B7" w:rsidRPr="003A3FAB" w:rsidRDefault="008007B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6015" w:type="dxa"/>
            <w:vAlign w:val="center"/>
          </w:tcPr>
          <w:p w:rsidR="008007B7" w:rsidRPr="003A3FAB" w:rsidRDefault="008007B7" w:rsidP="003A3FA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Количество общеобразовательных организаций, в которых проводится капитальный ремонт,</w:t>
            </w:r>
            <w:r w:rsidR="00EF5F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A3F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ед. (разработка ПСД</w:t>
            </w:r>
            <w:r w:rsidR="0028150B" w:rsidRPr="003A3F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включая государственную экспертизу ПСД)</w:t>
            </w:r>
            <w:r w:rsidR="00433F97" w:rsidRPr="003A3F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,ед.</w:t>
            </w:r>
          </w:p>
        </w:tc>
        <w:tc>
          <w:tcPr>
            <w:tcW w:w="4298" w:type="dxa"/>
          </w:tcPr>
          <w:p w:rsidR="008007B7" w:rsidRPr="003A3FAB" w:rsidRDefault="0028150B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816" w:type="dxa"/>
          </w:tcPr>
          <w:p w:rsidR="008007B7" w:rsidRPr="003A3FAB" w:rsidRDefault="00A87C7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8007B7" w:rsidRPr="003A3FAB" w:rsidRDefault="00A87C7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07B7" w:rsidRPr="003A3FAB" w:rsidRDefault="00A87C7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07B7" w:rsidRPr="003A3FAB" w:rsidRDefault="00A87C7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07B7" w:rsidRPr="003A3FAB" w:rsidRDefault="00A87C7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07B7" w:rsidRPr="003A3FAB" w:rsidTr="00710D32">
        <w:trPr>
          <w:jc w:val="center"/>
        </w:trPr>
        <w:tc>
          <w:tcPr>
            <w:tcW w:w="0" w:type="auto"/>
            <w:vAlign w:val="center"/>
          </w:tcPr>
          <w:p w:rsidR="008007B7" w:rsidRPr="003A3FAB" w:rsidRDefault="008007B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5" w:type="dxa"/>
            <w:vAlign w:val="center"/>
          </w:tcPr>
          <w:p w:rsidR="008007B7" w:rsidRPr="00EE555D" w:rsidRDefault="00EE555D" w:rsidP="003A3F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="008007B7" w:rsidRPr="00EE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007B7" w:rsidRPr="00EE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«Профилактика детского дорожно-транспортного травматизма»</w:t>
            </w:r>
          </w:p>
        </w:tc>
        <w:tc>
          <w:tcPr>
            <w:tcW w:w="4298" w:type="dxa"/>
          </w:tcPr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7" w:rsidRPr="003A3FAB" w:rsidTr="00710D32">
        <w:trPr>
          <w:jc w:val="center"/>
        </w:trPr>
        <w:tc>
          <w:tcPr>
            <w:tcW w:w="0" w:type="auto"/>
            <w:vAlign w:val="center"/>
          </w:tcPr>
          <w:p w:rsidR="008007B7" w:rsidRPr="003A3FAB" w:rsidRDefault="008007B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015" w:type="dxa"/>
            <w:vAlign w:val="center"/>
          </w:tcPr>
          <w:p w:rsidR="008007B7" w:rsidRPr="00EE555D" w:rsidRDefault="008007B7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расходов: Организация подписки на всероссийскую газету «Добрая дорога детства» для образовательных учреждений города Майкопа</w:t>
            </w:r>
          </w:p>
        </w:tc>
        <w:tc>
          <w:tcPr>
            <w:tcW w:w="4298" w:type="dxa"/>
          </w:tcPr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7" w:rsidRPr="003A3FAB" w:rsidTr="00710D32">
        <w:trPr>
          <w:jc w:val="center"/>
        </w:trPr>
        <w:tc>
          <w:tcPr>
            <w:tcW w:w="0" w:type="auto"/>
            <w:vAlign w:val="center"/>
          </w:tcPr>
          <w:p w:rsidR="008007B7" w:rsidRPr="003A3FAB" w:rsidRDefault="008007B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6015" w:type="dxa"/>
            <w:vAlign w:val="center"/>
          </w:tcPr>
          <w:p w:rsidR="008007B7" w:rsidRPr="003A3FAB" w:rsidRDefault="00EE555D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образовательных организаций, обеспеченных всероссийской газетой «Добрая дорога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98" w:type="dxa"/>
          </w:tcPr>
          <w:p w:rsidR="00EF5F58" w:rsidRPr="003A3FAB" w:rsidRDefault="00EF5F58" w:rsidP="00EF5F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8007B7" w:rsidRPr="003A3FAB" w:rsidRDefault="00EE555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8007B7" w:rsidRPr="003A3FAB" w:rsidRDefault="00EE555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007B7" w:rsidRPr="003A3FAB" w:rsidRDefault="00EE555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007B7" w:rsidRPr="003A3FAB" w:rsidRDefault="00EE555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007B7" w:rsidRPr="003A3FAB" w:rsidRDefault="00EE555D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8007B7" w:rsidRPr="003A3FAB" w:rsidTr="00710D32">
        <w:trPr>
          <w:jc w:val="center"/>
        </w:trPr>
        <w:tc>
          <w:tcPr>
            <w:tcW w:w="0" w:type="auto"/>
            <w:vAlign w:val="center"/>
          </w:tcPr>
          <w:p w:rsidR="008007B7" w:rsidRPr="003A3FAB" w:rsidRDefault="008007B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15" w:type="dxa"/>
            <w:vAlign w:val="center"/>
          </w:tcPr>
          <w:p w:rsidR="008007B7" w:rsidRPr="003A3FAB" w:rsidRDefault="008007B7" w:rsidP="00EE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EE555D" w:rsidRPr="00EE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EE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комплекса мер по созданию условий для успешной социализации и эффекти</w:t>
            </w:r>
            <w:r w:rsidR="00EE555D" w:rsidRPr="00EE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вной самореализации обучающихся»</w:t>
            </w:r>
          </w:p>
        </w:tc>
        <w:tc>
          <w:tcPr>
            <w:tcW w:w="4298" w:type="dxa"/>
          </w:tcPr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7" w:rsidRPr="003A3FAB" w:rsidTr="00710D32">
        <w:trPr>
          <w:jc w:val="center"/>
        </w:trPr>
        <w:tc>
          <w:tcPr>
            <w:tcW w:w="0" w:type="auto"/>
            <w:vAlign w:val="center"/>
          </w:tcPr>
          <w:p w:rsidR="008007B7" w:rsidRPr="003A3FAB" w:rsidRDefault="008007B7" w:rsidP="00800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015" w:type="dxa"/>
            <w:vAlign w:val="center"/>
          </w:tcPr>
          <w:p w:rsidR="008007B7" w:rsidRPr="003A3FAB" w:rsidRDefault="008007B7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стипендий Главы муниципального образования "Город Майкоп" лучшим учащимся, творчески одаренным детям общеобразовательных организаций города</w:t>
            </w:r>
          </w:p>
        </w:tc>
        <w:tc>
          <w:tcPr>
            <w:tcW w:w="4298" w:type="dxa"/>
          </w:tcPr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8007B7" w:rsidRPr="003A3FAB" w:rsidRDefault="008007B7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07B7" w:rsidRPr="003A3FAB" w:rsidRDefault="008007B7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551" w:rsidRPr="003A3FAB" w:rsidTr="00710D32">
        <w:trPr>
          <w:jc w:val="center"/>
        </w:trPr>
        <w:tc>
          <w:tcPr>
            <w:tcW w:w="0" w:type="auto"/>
            <w:vAlign w:val="center"/>
          </w:tcPr>
          <w:p w:rsidR="00954551" w:rsidRPr="003A3FAB" w:rsidRDefault="00954551" w:rsidP="00954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6015" w:type="dxa"/>
          </w:tcPr>
          <w:p w:rsidR="00954551" w:rsidRPr="003A3FAB" w:rsidRDefault="00954551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обучающихся, получающих стипендии Главы муниципального образования «Город Майкоп», чел.</w:t>
            </w:r>
          </w:p>
        </w:tc>
        <w:tc>
          <w:tcPr>
            <w:tcW w:w="4298" w:type="dxa"/>
          </w:tcPr>
          <w:p w:rsidR="00954551" w:rsidRPr="003A3FAB" w:rsidRDefault="00954551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954551" w:rsidRPr="003A3FAB" w:rsidRDefault="00954551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954551" w:rsidRPr="003A3FAB" w:rsidRDefault="00954551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</w:tcPr>
          <w:p w:rsidR="00954551" w:rsidRPr="003A3FAB" w:rsidRDefault="00954551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54551" w:rsidRPr="003A3FAB" w:rsidRDefault="00954551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54551" w:rsidRPr="003A3FAB" w:rsidRDefault="00954551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54551" w:rsidRPr="003A3FAB" w:rsidRDefault="00954551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4551" w:rsidRPr="003A3FAB" w:rsidTr="00710D32">
        <w:trPr>
          <w:jc w:val="center"/>
        </w:trPr>
        <w:tc>
          <w:tcPr>
            <w:tcW w:w="0" w:type="auto"/>
            <w:vAlign w:val="center"/>
          </w:tcPr>
          <w:p w:rsidR="00954551" w:rsidRPr="003A3FAB" w:rsidRDefault="00954551" w:rsidP="00954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015" w:type="dxa"/>
            <w:vAlign w:val="center"/>
          </w:tcPr>
          <w:p w:rsidR="00954551" w:rsidRPr="003A3FAB" w:rsidRDefault="00954551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4298" w:type="dxa"/>
          </w:tcPr>
          <w:p w:rsidR="00954551" w:rsidRPr="003A3FAB" w:rsidRDefault="00954551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954551" w:rsidRPr="003A3FAB" w:rsidRDefault="00954551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954551" w:rsidRPr="003A3FAB" w:rsidRDefault="00954551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954551" w:rsidRPr="003A3FAB" w:rsidRDefault="00954551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54551" w:rsidRPr="003A3FAB" w:rsidRDefault="00954551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54551" w:rsidRPr="003A3FAB" w:rsidRDefault="00954551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54551" w:rsidRPr="003A3FAB" w:rsidRDefault="00954551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9B3" w:rsidRPr="003A3FAB" w:rsidTr="00710D32">
        <w:trPr>
          <w:jc w:val="center"/>
        </w:trPr>
        <w:tc>
          <w:tcPr>
            <w:tcW w:w="0" w:type="auto"/>
            <w:vAlign w:val="center"/>
          </w:tcPr>
          <w:p w:rsidR="009179B3" w:rsidRPr="003A3FAB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6015" w:type="dxa"/>
          </w:tcPr>
          <w:p w:rsidR="009179B3" w:rsidRPr="003A3FAB" w:rsidRDefault="009179B3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обучающихся, временно трудоустроенных в школьные трудовые бригады, чел.</w:t>
            </w:r>
          </w:p>
        </w:tc>
        <w:tc>
          <w:tcPr>
            <w:tcW w:w="4298" w:type="dxa"/>
          </w:tcPr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813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</w:t>
            </w:r>
          </w:p>
        </w:tc>
      </w:tr>
      <w:tr w:rsidR="009179B3" w:rsidRPr="003A3FAB" w:rsidTr="00710D32">
        <w:trPr>
          <w:jc w:val="center"/>
        </w:trPr>
        <w:tc>
          <w:tcPr>
            <w:tcW w:w="0" w:type="auto"/>
            <w:vAlign w:val="center"/>
          </w:tcPr>
          <w:p w:rsidR="009179B3" w:rsidRPr="003A3FAB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15" w:type="dxa"/>
            <w:vAlign w:val="center"/>
          </w:tcPr>
          <w:p w:rsidR="009179B3" w:rsidRPr="003A3FAB" w:rsidRDefault="00510465" w:rsidP="003A3F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2D0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«Предоставление питания учащимся в организациях муниципального образования "Город Майкоп", осуществляющих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4298" w:type="dxa"/>
          </w:tcPr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9B3" w:rsidRPr="003A3FAB" w:rsidTr="00710D32">
        <w:trPr>
          <w:jc w:val="center"/>
        </w:trPr>
        <w:tc>
          <w:tcPr>
            <w:tcW w:w="0" w:type="auto"/>
            <w:vAlign w:val="center"/>
          </w:tcPr>
          <w:p w:rsidR="009179B3" w:rsidRPr="003A3FAB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015" w:type="dxa"/>
            <w:vAlign w:val="center"/>
          </w:tcPr>
          <w:p w:rsidR="009179B3" w:rsidRPr="003A3FAB" w:rsidRDefault="009179B3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бесплатного питания обучающимся</w:t>
            </w:r>
          </w:p>
        </w:tc>
        <w:tc>
          <w:tcPr>
            <w:tcW w:w="4298" w:type="dxa"/>
          </w:tcPr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9B3" w:rsidRPr="003A3FAB" w:rsidTr="00710D32">
        <w:trPr>
          <w:jc w:val="center"/>
        </w:trPr>
        <w:tc>
          <w:tcPr>
            <w:tcW w:w="0" w:type="auto"/>
            <w:vAlign w:val="center"/>
          </w:tcPr>
          <w:p w:rsidR="009179B3" w:rsidRPr="003A3FAB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6015" w:type="dxa"/>
            <w:vAlign w:val="center"/>
          </w:tcPr>
          <w:p w:rsidR="009179B3" w:rsidRPr="003A3FAB" w:rsidRDefault="009179B3" w:rsidP="003A3FA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Количество обучающихся 5-11 классов, обеспеченных льготным питанием, чел.</w:t>
            </w:r>
          </w:p>
        </w:tc>
        <w:tc>
          <w:tcPr>
            <w:tcW w:w="4298" w:type="dxa"/>
          </w:tcPr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816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3125</w:t>
            </w:r>
          </w:p>
        </w:tc>
        <w:tc>
          <w:tcPr>
            <w:tcW w:w="813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3125</w:t>
            </w: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3125</w:t>
            </w: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3125</w:t>
            </w: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3125</w:t>
            </w:r>
          </w:p>
        </w:tc>
      </w:tr>
      <w:tr w:rsidR="009179B3" w:rsidRPr="003A3FAB" w:rsidTr="00710D32">
        <w:trPr>
          <w:jc w:val="center"/>
        </w:trPr>
        <w:tc>
          <w:tcPr>
            <w:tcW w:w="0" w:type="auto"/>
            <w:vAlign w:val="center"/>
          </w:tcPr>
          <w:p w:rsidR="009179B3" w:rsidRPr="003A3FAB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015" w:type="dxa"/>
            <w:vAlign w:val="center"/>
          </w:tcPr>
          <w:p w:rsidR="009179B3" w:rsidRPr="003A3FAB" w:rsidRDefault="009179B3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98" w:type="dxa"/>
          </w:tcPr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9B3" w:rsidRPr="003A3FAB" w:rsidTr="00226E77">
        <w:trPr>
          <w:jc w:val="center"/>
        </w:trPr>
        <w:tc>
          <w:tcPr>
            <w:tcW w:w="0" w:type="auto"/>
            <w:vAlign w:val="center"/>
          </w:tcPr>
          <w:p w:rsidR="009179B3" w:rsidRPr="003A3FAB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6015" w:type="dxa"/>
          </w:tcPr>
          <w:p w:rsidR="009179B3" w:rsidRPr="003A3FAB" w:rsidRDefault="009179B3" w:rsidP="003A3F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обучающихся,</w:t>
            </w:r>
            <w:r w:rsidRPr="003A3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получающих начальное общее образование в государственных и муниципальных образовательных организациях, обеспеченных горячим питанием, чел.</w:t>
            </w:r>
          </w:p>
        </w:tc>
        <w:tc>
          <w:tcPr>
            <w:tcW w:w="4298" w:type="dxa"/>
          </w:tcPr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9179B3" w:rsidRPr="003A3FAB" w:rsidRDefault="009179B3" w:rsidP="00226E7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8450</w:t>
            </w:r>
          </w:p>
        </w:tc>
        <w:tc>
          <w:tcPr>
            <w:tcW w:w="813" w:type="dxa"/>
            <w:vAlign w:val="center"/>
          </w:tcPr>
          <w:p w:rsidR="009179B3" w:rsidRPr="003A3FAB" w:rsidRDefault="009179B3" w:rsidP="0022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8450</w:t>
            </w:r>
          </w:p>
        </w:tc>
        <w:tc>
          <w:tcPr>
            <w:tcW w:w="0" w:type="auto"/>
            <w:vAlign w:val="center"/>
          </w:tcPr>
          <w:p w:rsidR="009179B3" w:rsidRPr="003A3FAB" w:rsidRDefault="00226E77" w:rsidP="0022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9B3" w:rsidRPr="003A3FAB" w:rsidRDefault="00226E77" w:rsidP="0022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9B3" w:rsidRPr="003A3FAB" w:rsidRDefault="00226E77" w:rsidP="0022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79B3" w:rsidRPr="003A3FAB" w:rsidTr="00710D32">
        <w:trPr>
          <w:jc w:val="center"/>
        </w:trPr>
        <w:tc>
          <w:tcPr>
            <w:tcW w:w="0" w:type="auto"/>
            <w:vAlign w:val="center"/>
          </w:tcPr>
          <w:p w:rsidR="009179B3" w:rsidRPr="003A3FAB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15" w:type="dxa"/>
            <w:vAlign w:val="center"/>
          </w:tcPr>
          <w:p w:rsidR="009179B3" w:rsidRPr="003A3FAB" w:rsidRDefault="009179B3" w:rsidP="003A3F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226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26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Федеральн</w:t>
            </w:r>
            <w:r w:rsidR="00226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ого проекта «Современная школа»</w:t>
            </w:r>
          </w:p>
        </w:tc>
        <w:tc>
          <w:tcPr>
            <w:tcW w:w="4298" w:type="dxa"/>
          </w:tcPr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организации,</w:t>
            </w:r>
          </w:p>
          <w:p w:rsidR="009179B3" w:rsidRPr="003A3FAB" w:rsidRDefault="00226E77" w:rsidP="003A3FA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179B3"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ЖКХ и благоустройства, МКУ «Благоустройство».</w:t>
            </w:r>
          </w:p>
        </w:tc>
        <w:tc>
          <w:tcPr>
            <w:tcW w:w="816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9B3" w:rsidRPr="003A3FAB" w:rsidTr="00710D32">
        <w:trPr>
          <w:jc w:val="center"/>
        </w:trPr>
        <w:tc>
          <w:tcPr>
            <w:tcW w:w="0" w:type="auto"/>
            <w:vAlign w:val="center"/>
          </w:tcPr>
          <w:p w:rsidR="009179B3" w:rsidRPr="00226E77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015" w:type="dxa"/>
            <w:vAlign w:val="center"/>
          </w:tcPr>
          <w:p w:rsidR="009179B3" w:rsidRPr="00226E77" w:rsidRDefault="00226E77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детских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98" w:type="dxa"/>
          </w:tcPr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организации,</w:t>
            </w:r>
          </w:p>
          <w:p w:rsidR="009179B3" w:rsidRPr="003A3FAB" w:rsidRDefault="00226E77" w:rsidP="003A3FA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179B3"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ЖКХ и благоустройства, МКУ «Благоустройство».</w:t>
            </w:r>
          </w:p>
        </w:tc>
        <w:tc>
          <w:tcPr>
            <w:tcW w:w="816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9B3" w:rsidRPr="003A3FAB" w:rsidTr="00217179">
        <w:trPr>
          <w:jc w:val="center"/>
        </w:trPr>
        <w:tc>
          <w:tcPr>
            <w:tcW w:w="0" w:type="auto"/>
            <w:vAlign w:val="center"/>
          </w:tcPr>
          <w:p w:rsidR="009179B3" w:rsidRPr="003A3FAB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6015" w:type="dxa"/>
            <w:vAlign w:val="center"/>
          </w:tcPr>
          <w:p w:rsidR="009179B3" w:rsidRPr="003A3FAB" w:rsidRDefault="00226E77" w:rsidP="00226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 на базе которых созданы и функционируют детские технопарки «</w:t>
            </w:r>
            <w:proofErr w:type="spellStart"/>
            <w:r w:rsidRPr="002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298" w:type="dxa"/>
          </w:tcPr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организации,</w:t>
            </w:r>
          </w:p>
          <w:p w:rsidR="009179B3" w:rsidRPr="003A3FAB" w:rsidRDefault="00226E77" w:rsidP="003A3FA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179B3"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ЖКХ и благоустройства, МКУ «Благоустройство».</w:t>
            </w:r>
          </w:p>
        </w:tc>
        <w:tc>
          <w:tcPr>
            <w:tcW w:w="816" w:type="dxa"/>
            <w:vAlign w:val="center"/>
          </w:tcPr>
          <w:p w:rsidR="009179B3" w:rsidRPr="003A3FAB" w:rsidRDefault="00217179" w:rsidP="0021717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9179B3" w:rsidRPr="003A3FAB" w:rsidRDefault="00217179" w:rsidP="0021717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79B3" w:rsidRPr="003A3FAB" w:rsidRDefault="00217179" w:rsidP="0021717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9B3" w:rsidRPr="003A3FAB" w:rsidRDefault="00217179" w:rsidP="0021717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9B3" w:rsidRPr="003A3FAB" w:rsidRDefault="00217179" w:rsidP="0021717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179B3" w:rsidRPr="003A3FAB" w:rsidTr="00710D32">
        <w:trPr>
          <w:jc w:val="center"/>
        </w:trPr>
        <w:tc>
          <w:tcPr>
            <w:tcW w:w="0" w:type="auto"/>
            <w:vAlign w:val="center"/>
          </w:tcPr>
          <w:p w:rsidR="009179B3" w:rsidRPr="003A3FAB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15" w:type="dxa"/>
            <w:vAlign w:val="center"/>
          </w:tcPr>
          <w:p w:rsidR="009179B3" w:rsidRPr="003A3FAB" w:rsidRDefault="009179B3" w:rsidP="003A3F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217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17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Сохранение и </w:t>
            </w:r>
            <w:r w:rsidR="00217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укрепление здоровья обучающихся»</w:t>
            </w:r>
          </w:p>
        </w:tc>
        <w:tc>
          <w:tcPr>
            <w:tcW w:w="4298" w:type="dxa"/>
          </w:tcPr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организации.</w:t>
            </w:r>
          </w:p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9B3" w:rsidRPr="003A3FAB" w:rsidTr="00710D32">
        <w:trPr>
          <w:jc w:val="center"/>
        </w:trPr>
        <w:tc>
          <w:tcPr>
            <w:tcW w:w="0" w:type="auto"/>
            <w:vAlign w:val="center"/>
          </w:tcPr>
          <w:p w:rsidR="009179B3" w:rsidRPr="003A3FAB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015" w:type="dxa"/>
            <w:vAlign w:val="center"/>
          </w:tcPr>
          <w:p w:rsidR="009179B3" w:rsidRPr="003A3FAB" w:rsidRDefault="009179B3" w:rsidP="003A3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летнего отдыха обучающихся</w:t>
            </w:r>
          </w:p>
        </w:tc>
        <w:tc>
          <w:tcPr>
            <w:tcW w:w="4298" w:type="dxa"/>
          </w:tcPr>
          <w:p w:rsidR="009179B3" w:rsidRPr="003A3FAB" w:rsidRDefault="009179B3" w:rsidP="002171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образованию,</w:t>
            </w:r>
            <w:r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816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179B3" w:rsidRPr="003A3FAB" w:rsidRDefault="009179B3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9B3" w:rsidRPr="003A3FAB" w:rsidTr="00710D32">
        <w:trPr>
          <w:jc w:val="center"/>
        </w:trPr>
        <w:tc>
          <w:tcPr>
            <w:tcW w:w="0" w:type="auto"/>
            <w:vAlign w:val="center"/>
          </w:tcPr>
          <w:p w:rsidR="009179B3" w:rsidRPr="003A3FAB" w:rsidRDefault="009179B3" w:rsidP="0091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6015" w:type="dxa"/>
            <w:vAlign w:val="center"/>
          </w:tcPr>
          <w:p w:rsidR="009179B3" w:rsidRPr="003A3FAB" w:rsidRDefault="009179B3" w:rsidP="003A3FA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Количество обучающихся, охваченных летним отдыхом в детских лагерях, организованных на базе общеобразовательных организаций, чел.</w:t>
            </w:r>
          </w:p>
        </w:tc>
        <w:tc>
          <w:tcPr>
            <w:tcW w:w="4298" w:type="dxa"/>
          </w:tcPr>
          <w:p w:rsidR="009179B3" w:rsidRPr="003A3FAB" w:rsidRDefault="009179B3" w:rsidP="003A3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образованию</w:t>
            </w:r>
            <w:r w:rsidR="00217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17179" w:rsidRPr="003A3F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16" w:type="dxa"/>
          </w:tcPr>
          <w:p w:rsidR="009179B3" w:rsidRPr="00217179" w:rsidRDefault="0021717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1237</w:t>
            </w:r>
          </w:p>
        </w:tc>
        <w:tc>
          <w:tcPr>
            <w:tcW w:w="813" w:type="dxa"/>
          </w:tcPr>
          <w:p w:rsidR="009179B3" w:rsidRPr="00217179" w:rsidRDefault="0021717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1237</w:t>
            </w:r>
          </w:p>
        </w:tc>
        <w:tc>
          <w:tcPr>
            <w:tcW w:w="0" w:type="auto"/>
          </w:tcPr>
          <w:p w:rsidR="009179B3" w:rsidRPr="00217179" w:rsidRDefault="0021717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1237</w:t>
            </w:r>
          </w:p>
        </w:tc>
        <w:tc>
          <w:tcPr>
            <w:tcW w:w="0" w:type="auto"/>
          </w:tcPr>
          <w:p w:rsidR="009179B3" w:rsidRPr="00217179" w:rsidRDefault="0021717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1237</w:t>
            </w:r>
          </w:p>
        </w:tc>
        <w:tc>
          <w:tcPr>
            <w:tcW w:w="0" w:type="auto"/>
          </w:tcPr>
          <w:p w:rsidR="009179B3" w:rsidRPr="00217179" w:rsidRDefault="00217179" w:rsidP="003A3FA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1237</w:t>
            </w:r>
          </w:p>
        </w:tc>
      </w:tr>
    </w:tbl>
    <w:p w:rsidR="004257A1" w:rsidRDefault="004257A1" w:rsidP="00F8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6D30" w:rsidRDefault="00FE6D30" w:rsidP="00F8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86053" w:rsidRDefault="00F86053" w:rsidP="00F8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6. 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расчета целевых показателей (индикаторов) </w:t>
      </w:r>
    </w:p>
    <w:p w:rsidR="00F86053" w:rsidRPr="00675C64" w:rsidRDefault="00F86053" w:rsidP="00F8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подпрограммы</w:t>
      </w:r>
    </w:p>
    <w:p w:rsidR="00F86053" w:rsidRPr="00675C64" w:rsidRDefault="00F86053" w:rsidP="00F8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86053" w:rsidRPr="00675C64" w:rsidRDefault="00F86053" w:rsidP="004257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64">
        <w:rPr>
          <w:rFonts w:ascii="Times New Roman" w:eastAsia="Times New Roman" w:hAnsi="Times New Roman" w:cs="Times New Roman"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 xml:space="preserve"> расчета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>програ</w:t>
      </w:r>
      <w:r w:rsidR="008E263F">
        <w:rPr>
          <w:rFonts w:ascii="Times New Roman" w:eastAsia="Times New Roman" w:hAnsi="Times New Roman" w:cs="Times New Roman"/>
          <w:sz w:val="28"/>
          <w:szCs w:val="28"/>
        </w:rPr>
        <w:t>ммы представлены в Таблице № 2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</w:p>
    <w:p w:rsidR="00F86053" w:rsidRDefault="00167E52" w:rsidP="004257A1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2</w:t>
      </w:r>
      <w:r w:rsidR="00F86053">
        <w:rPr>
          <w:rFonts w:ascii="Times New Roman" w:eastAsia="Times New Roman" w:hAnsi="Times New Roman" w:cs="Times New Roman"/>
          <w:sz w:val="28"/>
          <w:szCs w:val="28"/>
        </w:rPr>
        <w:t>.5</w:t>
      </w:r>
    </w:p>
    <w:p w:rsidR="00F86053" w:rsidRPr="00675C64" w:rsidRDefault="00F86053" w:rsidP="004257A1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6053" w:rsidRDefault="00AD500A" w:rsidP="00425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86053" w:rsidRPr="00675C64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расчета целевых показателей (индикаторов) </w:t>
      </w:r>
    </w:p>
    <w:p w:rsidR="00F86053" w:rsidRDefault="00F86053" w:rsidP="00425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F86053" w:rsidRDefault="00F86053" w:rsidP="00F8605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416"/>
        <w:gridCol w:w="140"/>
        <w:gridCol w:w="7706"/>
        <w:gridCol w:w="698"/>
        <w:gridCol w:w="2060"/>
      </w:tblGrid>
      <w:tr w:rsidR="00F86053" w:rsidTr="00217179">
        <w:tc>
          <w:tcPr>
            <w:tcW w:w="0" w:type="auto"/>
          </w:tcPr>
          <w:p w:rsidR="00F86053" w:rsidRPr="00A714B2" w:rsidRDefault="00F86053" w:rsidP="00080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4" w:type="dxa"/>
            <w:gridSpan w:val="2"/>
          </w:tcPr>
          <w:p w:rsidR="00F86053" w:rsidRPr="00A714B2" w:rsidRDefault="00F86053" w:rsidP="00080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796" w:type="dxa"/>
          </w:tcPr>
          <w:p w:rsidR="00F86053" w:rsidRPr="00A714B2" w:rsidRDefault="00F86053" w:rsidP="00080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  <w:tc>
          <w:tcPr>
            <w:tcW w:w="2771" w:type="dxa"/>
            <w:gridSpan w:val="2"/>
          </w:tcPr>
          <w:p w:rsidR="00F86053" w:rsidRPr="00A714B2" w:rsidRDefault="00F86053" w:rsidP="00080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F86053" w:rsidTr="00080695">
        <w:tc>
          <w:tcPr>
            <w:tcW w:w="0" w:type="auto"/>
            <w:gridSpan w:val="6"/>
          </w:tcPr>
          <w:p w:rsidR="00F86053" w:rsidRDefault="0021463A" w:rsidP="000806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A32A5C" w:rsidTr="00080695">
        <w:tc>
          <w:tcPr>
            <w:tcW w:w="0" w:type="auto"/>
            <w:gridSpan w:val="6"/>
          </w:tcPr>
          <w:p w:rsidR="00A32A5C" w:rsidRPr="00587F47" w:rsidRDefault="0021463A" w:rsidP="00080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6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«Развитие системы начального общего, основного общего, среднего общего образования»</w:t>
            </w:r>
          </w:p>
        </w:tc>
      </w:tr>
      <w:tr w:rsidR="00217179" w:rsidTr="001E70B9">
        <w:tc>
          <w:tcPr>
            <w:tcW w:w="0" w:type="auto"/>
          </w:tcPr>
          <w:p w:rsidR="00217179" w:rsidRPr="004C0A61" w:rsidRDefault="00217179" w:rsidP="00CF7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217179" w:rsidRPr="00E923BF" w:rsidRDefault="00217179" w:rsidP="00110AAE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BF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финансовых средств, поступивших в общеобразовательные организации, в расчете на 1 обучающегося.</w:t>
            </w:r>
          </w:p>
          <w:p w:rsidR="00217179" w:rsidRPr="00B52868" w:rsidRDefault="00217179" w:rsidP="0011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17179" w:rsidRPr="004C0A61" w:rsidRDefault="00217179" w:rsidP="00CF7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ФР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ЧО</m:t>
                  </m:r>
                </m:den>
              </m:f>
            </m:oMath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где</w:t>
            </w:r>
          </w:p>
          <w:p w:rsidR="00217179" w:rsidRPr="004C0A61" w:rsidRDefault="00217179" w:rsidP="00CF7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поступивших в общеобразовательные организации, в расчете на 1 обучающегося, 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тыс. руб.;</w:t>
            </w:r>
          </w:p>
          <w:p w:rsidR="00217179" w:rsidRPr="004C0A61" w:rsidRDefault="00217179" w:rsidP="00CF7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поступивших в общеобразовательные организации, тыс. руб.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17179" w:rsidRPr="004C0A61" w:rsidRDefault="00EF5F58" w:rsidP="00CF7C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217179"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2171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17179"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2171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17179" w:rsidRPr="004C0A6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общеобразовательных организациях, чел.</w:t>
            </w:r>
          </w:p>
        </w:tc>
        <w:tc>
          <w:tcPr>
            <w:tcW w:w="2062" w:type="dxa"/>
          </w:tcPr>
          <w:p w:rsidR="00217179" w:rsidRPr="004C0A61" w:rsidRDefault="006A6D91" w:rsidP="00CF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Ведомственная </w:t>
            </w:r>
            <w:r w:rsidR="00383408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отчетность</w:t>
            </w:r>
            <w:r w:rsidR="00217179" w:rsidRPr="004C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образованию</w:t>
            </w:r>
          </w:p>
        </w:tc>
      </w:tr>
      <w:tr w:rsidR="00217179" w:rsidTr="001E70B9">
        <w:tc>
          <w:tcPr>
            <w:tcW w:w="0" w:type="auto"/>
          </w:tcPr>
          <w:p w:rsidR="00217179" w:rsidRPr="004C0A61" w:rsidRDefault="00217179" w:rsidP="005C1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2" w:type="dxa"/>
          </w:tcPr>
          <w:p w:rsidR="00217179" w:rsidRPr="00CA65B1" w:rsidRDefault="00217179" w:rsidP="0011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E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(нарастающим итогом)</w:t>
            </w:r>
          </w:p>
        </w:tc>
        <w:tc>
          <w:tcPr>
            <w:tcW w:w="8647" w:type="dxa"/>
            <w:gridSpan w:val="3"/>
          </w:tcPr>
          <w:p w:rsidR="00217179" w:rsidRPr="004C0A61" w:rsidRDefault="00217179" w:rsidP="005C1C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Оосто</w:t>
            </w:r>
            <w:proofErr w:type="spellEnd"/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Робщ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х 100</m:t>
              </m:r>
            </m:oMath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где</w:t>
            </w:r>
          </w:p>
          <w:p w:rsidR="00217179" w:rsidRPr="004C0A61" w:rsidRDefault="00217179" w:rsidP="005C1C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Оосто</w:t>
            </w:r>
            <w:proofErr w:type="spellEnd"/>
            <w:r w:rsidR="003834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074CA"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%;</w:t>
            </w:r>
          </w:p>
          <w:p w:rsidR="00217179" w:rsidRPr="004C0A61" w:rsidRDefault="00217179" w:rsidP="005C1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3834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074CA"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количество о</w:t>
            </w: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организаций, соответствующих совр</w:t>
            </w:r>
            <w:r w:rsidR="0048233C">
              <w:rPr>
                <w:rFonts w:ascii="Times New Roman" w:hAnsi="Times New Roman" w:cs="Times New Roman"/>
                <w:sz w:val="24"/>
                <w:szCs w:val="24"/>
              </w:rPr>
              <w:t>еменным требованиям обучения, ед</w:t>
            </w: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83408" w:rsidRDefault="00217179" w:rsidP="0038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0A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="003834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общео</w:t>
            </w:r>
            <w:r w:rsidR="0048233C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организаций,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179" w:rsidRPr="004C0A61" w:rsidRDefault="00217179" w:rsidP="003834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(расчет по Указу ПР № 607 от 28.04.2008 г., п. 1.2.13)</w:t>
            </w:r>
          </w:p>
        </w:tc>
        <w:tc>
          <w:tcPr>
            <w:tcW w:w="2062" w:type="dxa"/>
          </w:tcPr>
          <w:p w:rsidR="00383408" w:rsidRDefault="00FF7C70" w:rsidP="00383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Ведомственная отчетность </w:t>
            </w:r>
            <w:r w:rsidR="00383408" w:rsidRPr="004C0A61">
              <w:rPr>
                <w:rFonts w:ascii="Times New Roman" w:eastAsia="Calibri" w:hAnsi="Times New Roman" w:cs="Times New Roman"/>
                <w:sz w:val="24"/>
                <w:szCs w:val="24"/>
              </w:rPr>
              <w:t>Комитета по образованию</w:t>
            </w:r>
          </w:p>
          <w:p w:rsidR="00217179" w:rsidRPr="004C0A61" w:rsidRDefault="00217179" w:rsidP="005C1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>Форма ФСН  ОО-2</w:t>
            </w:r>
          </w:p>
        </w:tc>
      </w:tr>
      <w:tr w:rsidR="00217179" w:rsidTr="001E70B9">
        <w:tc>
          <w:tcPr>
            <w:tcW w:w="0" w:type="auto"/>
          </w:tcPr>
          <w:p w:rsidR="00217179" w:rsidRPr="004C0A61" w:rsidRDefault="00217179" w:rsidP="00CF7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2" w:type="dxa"/>
          </w:tcPr>
          <w:p w:rsidR="00217179" w:rsidRPr="00CA65B1" w:rsidRDefault="00217179" w:rsidP="0011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E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лиц, 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во вторую и третью смены,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пандемии,</w:t>
            </w:r>
            <w:r w:rsidRPr="00E908EF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908EF">
              <w:rPr>
                <w:rFonts w:ascii="Times New Roman" w:hAnsi="Times New Roman" w:cs="Times New Roman"/>
                <w:sz w:val="24"/>
                <w:szCs w:val="24"/>
              </w:rPr>
              <w:t>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организаций.</w:t>
            </w:r>
          </w:p>
        </w:tc>
        <w:tc>
          <w:tcPr>
            <w:tcW w:w="8647" w:type="dxa"/>
            <w:gridSpan w:val="3"/>
          </w:tcPr>
          <w:p w:rsidR="00217179" w:rsidRPr="004C0A61" w:rsidRDefault="00217179" w:rsidP="00CF7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Увуч</w:t>
            </w:r>
            <w:proofErr w:type="spellEnd"/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ЧУ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</w:rPr>
                    <m:t>2 смена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+ЧУ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</w:rPr>
                    <m:t>3 смена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ЧУ</m:t>
                  </m:r>
                </m:den>
              </m:f>
            </m:oMath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где</w:t>
            </w:r>
          </w:p>
          <w:p w:rsidR="00217179" w:rsidRPr="004C0A61" w:rsidRDefault="00217179" w:rsidP="00CF7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Увуч</w:t>
            </w:r>
            <w:proofErr w:type="spellEnd"/>
            <w:r w:rsidR="0048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48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8233C" w:rsidRPr="0048233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лиц, занимающихся во вторую и третью смены, с учетом требований </w:t>
            </w:r>
            <w:proofErr w:type="spellStart"/>
            <w:r w:rsidR="0048233C" w:rsidRPr="0048233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48233C" w:rsidRPr="0048233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пандемии, в общей численности обучающихся </w:t>
            </w:r>
            <w:proofErr w:type="gramStart"/>
            <w:r w:rsidR="0048233C" w:rsidRPr="0048233C">
              <w:rPr>
                <w:rFonts w:ascii="Times New Roman" w:hAnsi="Times New Roman" w:cs="Times New Roman"/>
                <w:sz w:val="24"/>
                <w:szCs w:val="24"/>
              </w:rPr>
              <w:t>в муниципальных общеобразовательных организаций</w:t>
            </w:r>
            <w:proofErr w:type="gramEnd"/>
            <w:r w:rsidRPr="004C0A61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217179" w:rsidRPr="004C0A61" w:rsidRDefault="00217179" w:rsidP="00CF7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ЧУ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2смена</w:t>
            </w:r>
            <w:r w:rsidR="0048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 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 численность обучающихся, занимающихся во вторую смену, чел.;</w:t>
            </w:r>
          </w:p>
          <w:p w:rsidR="00217179" w:rsidRPr="004C0A61" w:rsidRDefault="00217179" w:rsidP="00CF7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ЧУ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3смена</w:t>
            </w:r>
            <w:r w:rsidR="0048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 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="0048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численность обучающихся, занимающихся в третью смену, чел.;</w:t>
            </w:r>
          </w:p>
          <w:p w:rsidR="00217179" w:rsidRPr="004C0A61" w:rsidRDefault="00217179" w:rsidP="00CF7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ЧУ</w:t>
            </w:r>
            <w:r w:rsidR="0048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074CA"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муниципальных общеобразовательных организаций, чел.</w:t>
            </w:r>
          </w:p>
        </w:tc>
        <w:tc>
          <w:tcPr>
            <w:tcW w:w="2062" w:type="dxa"/>
          </w:tcPr>
          <w:p w:rsidR="00217179" w:rsidRPr="004C0A61" w:rsidRDefault="00217179" w:rsidP="00CF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Комитета по образованию</w:t>
            </w:r>
          </w:p>
        </w:tc>
      </w:tr>
      <w:tr w:rsidR="00217179" w:rsidTr="001E70B9">
        <w:tc>
          <w:tcPr>
            <w:tcW w:w="0" w:type="auto"/>
          </w:tcPr>
          <w:p w:rsidR="00217179" w:rsidRPr="004C0A61" w:rsidRDefault="00217179" w:rsidP="005C1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2" w:type="dxa"/>
          </w:tcPr>
          <w:p w:rsidR="00217179" w:rsidRDefault="00217179" w:rsidP="0011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детей первой и второй групп здоровья в общем</w:t>
            </w:r>
            <w:r w:rsidRPr="00E9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Pr="00E908E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  <w:p w:rsidR="00217179" w:rsidRPr="00CA65B1" w:rsidRDefault="00217179" w:rsidP="0011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17179" w:rsidRDefault="006F2245" w:rsidP="005C1C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ДПВ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u w:val="single"/>
                    </w:rPr>
                    <m:t xml:space="preserve">(Кд1+2 )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Код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*100,</w:t>
            </w:r>
            <w:r w:rsidR="00217179" w:rsidRPr="004C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179"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где</w:t>
            </w:r>
          </w:p>
          <w:p w:rsidR="00217179" w:rsidRPr="004C0A61" w:rsidRDefault="00217179" w:rsidP="005D59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</w:t>
            </w:r>
            <w:r w:rsidR="0048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</w:t>
            </w:r>
          </w:p>
          <w:p w:rsidR="00217179" w:rsidRPr="004C0A61" w:rsidRDefault="00217179" w:rsidP="005C1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ДПВ</w:t>
            </w:r>
            <w:r w:rsidR="0048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>– доля детей первой и второй группы здоровья в общей численности обучающихся в муниципальных общеобразовательных организациях, %;</w:t>
            </w:r>
          </w:p>
          <w:p w:rsidR="00217179" w:rsidRPr="004C0A61" w:rsidRDefault="00217179" w:rsidP="005C1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Кд1и2</w:t>
            </w: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детей первой и второй группы здоровья, обучающихся в муниципальных общеобразовательных организациях, чел.;</w:t>
            </w:r>
          </w:p>
          <w:p w:rsidR="00217179" w:rsidRPr="004C0A61" w:rsidRDefault="00217179" w:rsidP="00B20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48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осмотренных </w:t>
            </w:r>
            <w:r w:rsidRPr="004C0A61">
              <w:rPr>
                <w:rFonts w:ascii="Times New Roman" w:hAnsi="Times New Roman" w:cs="Times New Roman"/>
                <w:sz w:val="24"/>
                <w:szCs w:val="24"/>
              </w:rPr>
              <w:t>обучающихся в муниципальных общеобразовательных организациях, чел.</w:t>
            </w:r>
          </w:p>
        </w:tc>
        <w:tc>
          <w:tcPr>
            <w:tcW w:w="2062" w:type="dxa"/>
          </w:tcPr>
          <w:p w:rsidR="00FF7C70" w:rsidRDefault="00FF7C70" w:rsidP="005C1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отчетность Комитета по образованию</w:t>
            </w:r>
          </w:p>
          <w:p w:rsidR="00217179" w:rsidRPr="004C0A61" w:rsidRDefault="00217179" w:rsidP="005C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ФСН № 863 от 20.12.2020</w:t>
            </w:r>
          </w:p>
        </w:tc>
      </w:tr>
      <w:tr w:rsidR="00217179" w:rsidTr="001E70B9">
        <w:tc>
          <w:tcPr>
            <w:tcW w:w="0" w:type="auto"/>
          </w:tcPr>
          <w:p w:rsidR="00217179" w:rsidRPr="004C0A61" w:rsidRDefault="00217179" w:rsidP="00080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2" w:type="dxa"/>
          </w:tcPr>
          <w:p w:rsidR="00217179" w:rsidRPr="00CA65B1" w:rsidRDefault="001E70B9" w:rsidP="0048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</w:t>
            </w:r>
            <w:r w:rsidRPr="001E70B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общем количестве муниципальных общеобразовательных учреждений</w:t>
            </w:r>
          </w:p>
        </w:tc>
        <w:tc>
          <w:tcPr>
            <w:tcW w:w="8647" w:type="dxa"/>
            <w:gridSpan w:val="3"/>
          </w:tcPr>
          <w:p w:rsidR="00217179" w:rsidRDefault="006F2245" w:rsidP="0008096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ДООаскр</w:t>
            </w:r>
            <w:proofErr w:type="spellEnd"/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u w:val="single"/>
                    </w:rPr>
                    <m:t xml:space="preserve">(ООас+ООкрх)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ЧОО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="00217179" w:rsidRPr="00C112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где</w:t>
            </w:r>
          </w:p>
          <w:p w:rsidR="00217179" w:rsidRPr="00C11214" w:rsidRDefault="006F2245" w:rsidP="00080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17179" w:rsidRPr="004C0A61" w:rsidRDefault="006F2245" w:rsidP="00080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ДОО</w:t>
            </w:r>
            <w:r w:rsidR="002171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аскр</w:t>
            </w:r>
            <w:r w:rsidR="00D074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074CA"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21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0B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1E70B9" w:rsidRPr="001E70B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r w:rsidR="0048233C" w:rsidRPr="001E70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8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</w:p>
          <w:p w:rsidR="00217179" w:rsidRPr="004C0A61" w:rsidRDefault="006F2245" w:rsidP="00080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ОО</w:t>
            </w:r>
            <w:r w:rsidR="002171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ас</w:t>
            </w:r>
            <w:r w:rsidR="0021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4CA"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21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муниципальных</w:t>
            </w:r>
            <w:r w:rsidR="00217179"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2171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="00217179"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находящихся в аварийном состоянии (форма N ОО-2 раздел 1.1 графа 8)</w:t>
            </w:r>
            <w:r w:rsidR="001E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70B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217179"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17179" w:rsidRPr="004C0A61" w:rsidRDefault="006F2245" w:rsidP="00080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217179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D0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4CA"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21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муниципальных</w:t>
            </w:r>
            <w:r w:rsidR="00217179"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2171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="00217179"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здания которых требуют капитального ремонта (форма N ОО-2 раздел 1.1 графа 7)</w:t>
            </w:r>
            <w:r w:rsidR="001E70B9">
              <w:rPr>
                <w:rFonts w:ascii="Times New Roman" w:eastAsia="Times New Roman" w:hAnsi="Times New Roman" w:cs="Times New Roman"/>
                <w:sz w:val="24"/>
                <w:szCs w:val="24"/>
              </w:rPr>
              <w:t>, ед.;</w:t>
            </w:r>
          </w:p>
          <w:p w:rsidR="00217179" w:rsidRPr="004C0A61" w:rsidRDefault="00217179" w:rsidP="00080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общеобразовательная организация имеет здания, требующие капитального ремонта и находящиеся в аварийном состоянии, то такая организация учитывается в расчете 1 раз.</w:t>
            </w:r>
          </w:p>
          <w:p w:rsidR="00217179" w:rsidRPr="004C0A61" w:rsidRDefault="006F2245" w:rsidP="00F27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ЧОО</w:t>
            </w:r>
            <w:r w:rsidR="0021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муниципальных</w:t>
            </w:r>
            <w:r w:rsidR="00217179"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2171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="00217179"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  <w:r w:rsidR="001E70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7179"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 N ОО-2 раздел 1.6 строка 01+40 графа 3)</w:t>
            </w:r>
            <w:r w:rsidR="001E70B9">
              <w:rPr>
                <w:rFonts w:ascii="Times New Roman" w:eastAsia="Times New Roman" w:hAnsi="Times New Roman" w:cs="Times New Roman"/>
                <w:sz w:val="24"/>
                <w:szCs w:val="24"/>
              </w:rPr>
              <w:t>, ед</w:t>
            </w:r>
            <w:r w:rsidR="00217179" w:rsidRPr="004C0A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217179" w:rsidRDefault="00FF7C70" w:rsidP="00080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Ведомственная отчетность </w:t>
            </w:r>
            <w:r w:rsidR="00217179" w:rsidRPr="004C0A61">
              <w:rPr>
                <w:rFonts w:ascii="Times New Roman" w:eastAsia="Calibri" w:hAnsi="Times New Roman" w:cs="Times New Roman"/>
                <w:sz w:val="24"/>
                <w:szCs w:val="24"/>
              </w:rPr>
              <w:t>Комитета по образованию</w:t>
            </w:r>
          </w:p>
          <w:p w:rsidR="00217179" w:rsidRPr="004C0A61" w:rsidRDefault="00217179" w:rsidP="00080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ФСН  ОО-2</w:t>
            </w:r>
          </w:p>
        </w:tc>
      </w:tr>
      <w:tr w:rsidR="00217179" w:rsidTr="001E70B9">
        <w:tc>
          <w:tcPr>
            <w:tcW w:w="0" w:type="auto"/>
          </w:tcPr>
          <w:p w:rsidR="00217179" w:rsidRPr="00D074CA" w:rsidRDefault="00217179" w:rsidP="0063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2" w:type="dxa"/>
          </w:tcPr>
          <w:p w:rsidR="00217179" w:rsidRPr="00D074CA" w:rsidRDefault="00217179" w:rsidP="0011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детских технопарков «</w:t>
            </w:r>
            <w:proofErr w:type="spellStart"/>
            <w:r w:rsidRPr="00D074C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074CA">
              <w:rPr>
                <w:rFonts w:ascii="Times New Roman" w:hAnsi="Times New Roman" w:cs="Times New Roman"/>
                <w:sz w:val="24"/>
                <w:szCs w:val="24"/>
              </w:rPr>
              <w:t>» на базе общеобразовательных организаций (нарастающим итогом).</w:t>
            </w:r>
          </w:p>
          <w:p w:rsidR="00217179" w:rsidRPr="00D074CA" w:rsidRDefault="00217179" w:rsidP="0011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217179" w:rsidRPr="004C0A61" w:rsidRDefault="00217179" w:rsidP="00FF7C7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Расчет не требуется</w:t>
            </w:r>
          </w:p>
          <w:p w:rsidR="00217179" w:rsidRPr="004C0A61" w:rsidRDefault="00217179" w:rsidP="00FF7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17179" w:rsidRPr="004C0A61" w:rsidRDefault="00217179" w:rsidP="0063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Комитета по образованию</w:t>
            </w:r>
          </w:p>
        </w:tc>
      </w:tr>
      <w:tr w:rsidR="00217179" w:rsidTr="001E70B9">
        <w:tc>
          <w:tcPr>
            <w:tcW w:w="0" w:type="auto"/>
          </w:tcPr>
          <w:p w:rsidR="00217179" w:rsidRPr="00D074CA" w:rsidRDefault="00217179" w:rsidP="005C1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2" w:type="dxa"/>
          </w:tcPr>
          <w:p w:rsidR="00217179" w:rsidRPr="00D074CA" w:rsidRDefault="00DE5EDC" w:rsidP="00DE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A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общей численности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D074C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D074CA">
              <w:rPr>
                <w:rFonts w:ascii="Times New Roman" w:eastAsia="Calibri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деятельность.</w:t>
            </w:r>
          </w:p>
        </w:tc>
        <w:tc>
          <w:tcPr>
            <w:tcW w:w="8647" w:type="dxa"/>
            <w:gridSpan w:val="3"/>
          </w:tcPr>
          <w:p w:rsidR="00DE5EDC" w:rsidRPr="004C0A61" w:rsidRDefault="00DE5EDC" w:rsidP="00DE5E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 вол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ЧГ вол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ОЧГ</m:t>
                  </m:r>
                </m:den>
              </m:f>
            </m:oMath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где</w:t>
            </w:r>
          </w:p>
          <w:p w:rsidR="00DE5EDC" w:rsidRPr="004C0A61" w:rsidRDefault="00DE5EDC" w:rsidP="00DE5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 вол </w:t>
            </w:r>
            <w:r w:rsidRPr="003E4B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D0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3E4BEE">
              <w:rPr>
                <w:rFonts w:ascii="Times New Roman" w:eastAsia="Calibri" w:hAnsi="Times New Roman" w:cs="Times New Roman"/>
                <w:sz w:val="24"/>
                <w:szCs w:val="24"/>
              </w:rPr>
              <w:t>оля общей численности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3E4BE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E4BEE">
              <w:rPr>
                <w:rFonts w:ascii="Times New Roman" w:eastAsia="Calibri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</w:t>
            </w:r>
            <w:r w:rsidR="00D074CA">
              <w:rPr>
                <w:rFonts w:ascii="Times New Roman" w:eastAsia="Calibri" w:hAnsi="Times New Roman" w:cs="Times New Roman"/>
                <w:sz w:val="24"/>
                <w:szCs w:val="24"/>
              </w:rPr>
              <w:t>кую (волонтерскую) деятельность, %</w:t>
            </w:r>
            <w:r w:rsidRPr="003E4B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17179" w:rsidRDefault="00DE5EDC" w:rsidP="00DE5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ЧГ вол 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E4BE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Российской Федерации в возрасте от  </w:t>
            </w:r>
            <w:r w:rsidRPr="00285E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Pr="003E4BEE">
              <w:rPr>
                <w:rFonts w:ascii="Times New Roman" w:hAnsi="Times New Roman" w:cs="Times New Roman"/>
                <w:sz w:val="24"/>
                <w:szCs w:val="24"/>
              </w:rPr>
              <w:t xml:space="preserve"> лет, проживающих  на территории муниципального образования, вовлеченных </w:t>
            </w:r>
            <w:r w:rsidRPr="003E4BEE">
              <w:rPr>
                <w:rFonts w:ascii="Times New Roman" w:eastAsia="Calibri" w:hAnsi="Times New Roman" w:cs="Times New Roman"/>
                <w:sz w:val="24"/>
                <w:szCs w:val="24"/>
              </w:rPr>
              <w:t>центрами (сообществами, объединениями) поддержки добровольчества (</w:t>
            </w:r>
            <w:proofErr w:type="spellStart"/>
            <w:r w:rsidRPr="003E4BE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E4BEE">
              <w:rPr>
                <w:rFonts w:ascii="Times New Roman" w:eastAsia="Calibri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  <w:r w:rsidR="00EF5F58">
              <w:rPr>
                <w:rFonts w:ascii="Times New Roman" w:eastAsia="Calibri" w:hAnsi="Times New Roman" w:cs="Times New Roman"/>
                <w:sz w:val="24"/>
                <w:szCs w:val="24"/>
              </w:rPr>
              <w:t>, чел;</w:t>
            </w:r>
          </w:p>
          <w:p w:rsidR="00EF5F58" w:rsidRPr="004C0A61" w:rsidRDefault="00EF5F58" w:rsidP="00EF5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ОЧГ </w:t>
            </w:r>
            <w:r w:rsidRPr="004C0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общая численность граждан Российской Федерации в возрасте от  </w:t>
            </w:r>
            <w:r w:rsidRPr="00285E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</w:t>
            </w:r>
            <w:r w:rsidRPr="00285E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лет, проживающих на территории муниципального образования, чел.</w:t>
            </w:r>
          </w:p>
          <w:p w:rsidR="00EF5F58" w:rsidRPr="004C0A61" w:rsidRDefault="00EF5F58" w:rsidP="00DE5E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17179" w:rsidRPr="004C0A61" w:rsidRDefault="00217179" w:rsidP="005C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6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Комитета по образованию</w:t>
            </w:r>
            <w:r w:rsidR="006F22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F2245"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Статистическая информация Управления Федеральной службы государственной статистики по Краснодарскому краю и Республике Адыгея</w:t>
            </w:r>
          </w:p>
        </w:tc>
      </w:tr>
    </w:tbl>
    <w:p w:rsidR="0009477D" w:rsidRDefault="0009477D" w:rsidP="004C0A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A61" w:rsidRDefault="004C0A61" w:rsidP="004C0A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7A1" w:rsidRPr="004257A1" w:rsidRDefault="004257A1" w:rsidP="0042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57A1" w:rsidRPr="004257A1" w:rsidSect="003052ED">
          <w:pgSz w:w="16838" w:h="11906" w:orient="landscape"/>
          <w:pgMar w:top="1418" w:right="1134" w:bottom="993" w:left="1134" w:header="708" w:footer="708" w:gutter="0"/>
          <w:cols w:space="708"/>
          <w:docGrid w:linePitch="360"/>
        </w:sectPr>
      </w:pPr>
    </w:p>
    <w:p w:rsidR="00BD2506" w:rsidRDefault="00BD2506" w:rsidP="005B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D25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7. Анализ рисков реализации</w:t>
      </w:r>
      <w:r w:rsidR="00171C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подпрограммы</w:t>
      </w:r>
      <w:r w:rsidR="00AD500A" w:rsidRPr="00BD25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  <w:r w:rsidRPr="00BD25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описание механизмов управления рисками и мер по их минимизации</w:t>
      </w:r>
    </w:p>
    <w:p w:rsidR="0021463A" w:rsidRDefault="0021463A" w:rsidP="005B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1463A" w:rsidRPr="00544303" w:rsidRDefault="0021463A" w:rsidP="002146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Внешними рисками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подпрограммы 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 являются:</w:t>
      </w:r>
    </w:p>
    <w:p w:rsidR="0021463A" w:rsidRDefault="0021463A" w:rsidP="0021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1C7677" w:rsidRDefault="001C7677" w:rsidP="0021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C76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наличие конкуренции со </w:t>
      </w:r>
      <w:r w:rsidR="00223A5A" w:rsidRPr="001C76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стороны более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развитых ближайших городов, </w:t>
      </w:r>
      <w:r w:rsidRPr="001C76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вследствие чего усиливаются проблемы   с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кадровым составом специалистов.</w:t>
      </w:r>
    </w:p>
    <w:p w:rsidR="0021463A" w:rsidRPr="00544303" w:rsidRDefault="0021463A" w:rsidP="002146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Внутренними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рисками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подпрограммы 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 являются:</w:t>
      </w:r>
    </w:p>
    <w:p w:rsidR="0021463A" w:rsidRDefault="0021463A" w:rsidP="0021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бюджетные риски, связанные с недостаточным ресурсным обеспечением мероприятий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под</w:t>
      </w: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программы, могут привести к значительному снижени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ю эффективности решения проблем;</w:t>
      </w:r>
    </w:p>
    <w:p w:rsidR="0021463A" w:rsidRDefault="0021463A" w:rsidP="0021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</w:t>
      </w:r>
      <w:r w:rsidR="002E58B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за ходом реализации </w:t>
      </w:r>
      <w:r w:rsidR="001C76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муниципаль</w:t>
      </w:r>
      <w:r w:rsidR="00AD50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ной программы;</w:t>
      </w:r>
    </w:p>
    <w:p w:rsidR="001C7677" w:rsidRPr="0017369C" w:rsidRDefault="001C7677" w:rsidP="001C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736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17369C">
        <w:rPr>
          <w:rFonts w:ascii="Times New Roman" w:hAnsi="Times New Roman" w:cs="Times New Roman"/>
          <w:sz w:val="28"/>
          <w:szCs w:val="28"/>
        </w:rPr>
        <w:t>снижение возможностей Администрации муниципального образования «Город Майкоп» вследствие перераспределения полномочий между уровнями власти и изменения законодательства.</w:t>
      </w:r>
    </w:p>
    <w:p w:rsidR="0021463A" w:rsidRPr="00F41FC0" w:rsidRDefault="0021463A" w:rsidP="0021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Мерами по управлению рисками реализации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подпрограммы </w:t>
      </w: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муниципальной программы, а также их минимизации являются:</w:t>
      </w:r>
    </w:p>
    <w:p w:rsidR="0021463A" w:rsidRDefault="0021463A" w:rsidP="0021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0797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регулярный мониторинг изменений законодательства Российской Федерации, а также Республики Адыгея;</w:t>
      </w:r>
    </w:p>
    <w:p w:rsidR="0021463A" w:rsidRDefault="0021463A" w:rsidP="0021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мониторинг внесения изменений в </w:t>
      </w:r>
      <w:r w:rsidR="001C76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Стратегию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корректировка подпрограммы </w:t>
      </w:r>
      <w:r w:rsidRPr="00AB5DAC">
        <w:rPr>
          <w:rFonts w:ascii="Times New Roman" w:hAnsi="Times New Roman" w:cs="Times New Roman"/>
          <w:sz w:val="28"/>
          <w:szCs w:val="28"/>
        </w:rPr>
        <w:t>в части корректировки стратегической цели (подцели), стратегических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63A" w:rsidRDefault="0021463A" w:rsidP="0021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корректировка объемов финансирования подпрограмм, основных мероприятий, мероприятий, контрольных событий.</w:t>
      </w:r>
    </w:p>
    <w:p w:rsidR="0021463A" w:rsidRDefault="0021463A" w:rsidP="005B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2506" w:rsidRPr="00B20030" w:rsidRDefault="00BD2506" w:rsidP="00BD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8. </w:t>
      </w:r>
      <w:r w:rsidRPr="00B200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Сведения об участии Администрации</w:t>
      </w:r>
      <w:r w:rsidR="00FE6D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200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образования  «Город Майкоп» в реализации государственных программ (национальных, федеральных, региональных проектов)</w:t>
      </w:r>
    </w:p>
    <w:p w:rsidR="007D5744" w:rsidRPr="00B20030" w:rsidRDefault="007D5744" w:rsidP="00BD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D5744" w:rsidRDefault="00675481" w:rsidP="00675481">
      <w:pPr>
        <w:pStyle w:val="a9"/>
        <w:ind w:firstLine="709"/>
        <w:jc w:val="both"/>
        <w:rPr>
          <w:color w:val="0D0D0D"/>
          <w:szCs w:val="28"/>
        </w:rPr>
      </w:pPr>
      <w:r w:rsidRPr="00675481">
        <w:rPr>
          <w:color w:val="0D0D0D"/>
          <w:szCs w:val="28"/>
        </w:rPr>
        <w:t>В рамках подпрограммы «Развитие системы начального общего, основного общего, среднего общего образования»</w:t>
      </w:r>
      <w:r w:rsidR="00FE6D30">
        <w:rPr>
          <w:color w:val="0D0D0D"/>
          <w:szCs w:val="28"/>
        </w:rPr>
        <w:t xml:space="preserve"> </w:t>
      </w:r>
      <w:r w:rsidRPr="00675481">
        <w:rPr>
          <w:color w:val="0D0D0D"/>
          <w:szCs w:val="28"/>
        </w:rPr>
        <w:t>муниципальной программы «Развитие системы образования муниципального образования «Город Майкоп» запланированы целевые показатели, предусмотренные</w:t>
      </w:r>
      <w:r w:rsidR="002E58BC">
        <w:rPr>
          <w:color w:val="0D0D0D"/>
          <w:szCs w:val="28"/>
        </w:rPr>
        <w:t xml:space="preserve"> </w:t>
      </w:r>
      <w:r w:rsidR="002E58BC" w:rsidRPr="00675481">
        <w:rPr>
          <w:color w:val="0D0D0D"/>
          <w:szCs w:val="28"/>
        </w:rPr>
        <w:t>в национальном прое</w:t>
      </w:r>
      <w:r w:rsidR="002E58BC">
        <w:rPr>
          <w:color w:val="0D0D0D"/>
          <w:szCs w:val="28"/>
        </w:rPr>
        <w:t>кте «Образование», в федеральном</w:t>
      </w:r>
      <w:r w:rsidR="002E58BC" w:rsidRPr="00675481">
        <w:rPr>
          <w:color w:val="0D0D0D"/>
          <w:szCs w:val="28"/>
        </w:rPr>
        <w:t xml:space="preserve"> </w:t>
      </w:r>
      <w:r w:rsidR="002E58BC">
        <w:rPr>
          <w:color w:val="0D0D0D"/>
          <w:szCs w:val="28"/>
        </w:rPr>
        <w:t>(</w:t>
      </w:r>
      <w:r w:rsidR="002E58BC" w:rsidRPr="00675481">
        <w:rPr>
          <w:color w:val="0D0D0D"/>
          <w:szCs w:val="28"/>
        </w:rPr>
        <w:t>региональн</w:t>
      </w:r>
      <w:r w:rsidR="002E58BC">
        <w:rPr>
          <w:color w:val="0D0D0D"/>
          <w:szCs w:val="28"/>
        </w:rPr>
        <w:t>ом) проекте «Современная школа</w:t>
      </w:r>
      <w:proofErr w:type="gramStart"/>
      <w:r w:rsidR="002E58BC">
        <w:rPr>
          <w:color w:val="0D0D0D"/>
          <w:szCs w:val="28"/>
        </w:rPr>
        <w:t xml:space="preserve">», </w:t>
      </w:r>
      <w:r w:rsidRPr="00675481">
        <w:rPr>
          <w:color w:val="0D0D0D"/>
          <w:szCs w:val="28"/>
        </w:rPr>
        <w:t xml:space="preserve"> в</w:t>
      </w:r>
      <w:proofErr w:type="gramEnd"/>
      <w:r w:rsidRPr="00675481">
        <w:rPr>
          <w:color w:val="0D0D0D"/>
          <w:szCs w:val="28"/>
        </w:rPr>
        <w:t xml:space="preserve"> государственной программе Республик</w:t>
      </w:r>
      <w:r w:rsidR="002E58BC">
        <w:rPr>
          <w:color w:val="0D0D0D"/>
          <w:szCs w:val="28"/>
        </w:rPr>
        <w:t>и Адыгея «Развитие образования»</w:t>
      </w:r>
      <w:r w:rsidRPr="00675481">
        <w:rPr>
          <w:color w:val="0D0D0D"/>
          <w:szCs w:val="28"/>
        </w:rPr>
        <w:t xml:space="preserve">. Целевые показатели в рамках </w:t>
      </w:r>
      <w:r w:rsidRPr="00675481">
        <w:rPr>
          <w:color w:val="0D0D0D"/>
          <w:szCs w:val="28"/>
        </w:rPr>
        <w:lastRenderedPageBreak/>
        <w:t>муниципальной программы запланированы на весь период реализации – с 2022 года по 2026 год.</w:t>
      </w:r>
    </w:p>
    <w:p w:rsidR="00C74328" w:rsidRDefault="00C74328" w:rsidP="00675481">
      <w:pPr>
        <w:pStyle w:val="a9"/>
        <w:ind w:firstLine="709"/>
        <w:jc w:val="both"/>
        <w:rPr>
          <w:color w:val="0D0D0D"/>
          <w:szCs w:val="28"/>
        </w:rPr>
      </w:pPr>
    </w:p>
    <w:p w:rsidR="00C74328" w:rsidRDefault="00C74328" w:rsidP="00675481">
      <w:pPr>
        <w:pStyle w:val="a9"/>
        <w:ind w:firstLine="709"/>
        <w:jc w:val="both"/>
        <w:rPr>
          <w:color w:val="0D0D0D"/>
          <w:szCs w:val="28"/>
        </w:rPr>
      </w:pPr>
    </w:p>
    <w:p w:rsidR="00003841" w:rsidRDefault="00C74328" w:rsidP="000233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48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</w:t>
      </w:r>
      <w:r w:rsidRPr="00822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02332D" w:rsidRPr="000233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Развитие системы дополнительного </w:t>
      </w:r>
    </w:p>
    <w:p w:rsidR="00C74328" w:rsidRDefault="0002332D" w:rsidP="000233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33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образования детей»</w:t>
      </w:r>
    </w:p>
    <w:p w:rsidR="0002332D" w:rsidRDefault="0002332D" w:rsidP="000233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4887" w:type="pct"/>
        <w:tblInd w:w="108" w:type="dxa"/>
        <w:tblLook w:val="04A0" w:firstRow="1" w:lastRow="0" w:firstColumn="1" w:lastColumn="0" w:noHBand="0" w:noVBand="1"/>
      </w:tblPr>
      <w:tblGrid>
        <w:gridCol w:w="2490"/>
        <w:gridCol w:w="6366"/>
      </w:tblGrid>
      <w:tr w:rsidR="00C74328" w:rsidRPr="004A78A3" w:rsidTr="00C74328">
        <w:tc>
          <w:tcPr>
            <w:tcW w:w="1406" w:type="pct"/>
          </w:tcPr>
          <w:p w:rsidR="00C74328" w:rsidRPr="004A78A3" w:rsidRDefault="00C74328" w:rsidP="00C743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94" w:type="pct"/>
          </w:tcPr>
          <w:p w:rsidR="00C74328" w:rsidRPr="004A78A3" w:rsidRDefault="00C74328" w:rsidP="00C74328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C74328" w:rsidRPr="004A78A3" w:rsidTr="00C74328">
        <w:tc>
          <w:tcPr>
            <w:tcW w:w="1406" w:type="pct"/>
          </w:tcPr>
          <w:p w:rsidR="00C74328" w:rsidRPr="004A78A3" w:rsidRDefault="00C74328" w:rsidP="00C743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94" w:type="pct"/>
          </w:tcPr>
          <w:p w:rsidR="00C74328" w:rsidRPr="004A78A3" w:rsidRDefault="00C74328" w:rsidP="00C743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Образовательные организации;</w:t>
            </w:r>
          </w:p>
          <w:p w:rsidR="00C74328" w:rsidRDefault="0002332D" w:rsidP="00C743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СОНКО</w:t>
            </w:r>
            <w:r w:rsidR="00BC25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C251F" w:rsidRPr="004A78A3" w:rsidRDefault="00BC251F" w:rsidP="00C743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МБУ «ЦПП».</w:t>
            </w:r>
          </w:p>
        </w:tc>
      </w:tr>
      <w:tr w:rsidR="00C74328" w:rsidRPr="004A78A3" w:rsidTr="00C74328">
        <w:tc>
          <w:tcPr>
            <w:tcW w:w="1406" w:type="pct"/>
          </w:tcPr>
          <w:p w:rsidR="00C74328" w:rsidRPr="004A78A3" w:rsidRDefault="00C74328" w:rsidP="00C743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2937F7"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594" w:type="pct"/>
          </w:tcPr>
          <w:p w:rsidR="00C74328" w:rsidRPr="004A78A3" w:rsidRDefault="00120DE8" w:rsidP="00C743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02332D"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дополнительного образования равных возможностей для современного </w:t>
            </w: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качественного образования детей</w:t>
            </w:r>
          </w:p>
        </w:tc>
      </w:tr>
      <w:tr w:rsidR="00C74328" w:rsidRPr="004A78A3" w:rsidTr="00C74328">
        <w:tc>
          <w:tcPr>
            <w:tcW w:w="1406" w:type="pct"/>
          </w:tcPr>
          <w:p w:rsidR="00C74328" w:rsidRPr="004A78A3" w:rsidRDefault="002937F7" w:rsidP="00C743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r w:rsidR="00C74328"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594" w:type="pct"/>
          </w:tcPr>
          <w:p w:rsidR="0002332D" w:rsidRPr="004A78A3" w:rsidRDefault="00854932" w:rsidP="00CF29F4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02332D"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для обеспечения доступности дополнительного образования для детей.</w:t>
            </w:r>
          </w:p>
          <w:p w:rsidR="0002332D" w:rsidRPr="004A78A3" w:rsidRDefault="0002332D" w:rsidP="00CF29F4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  <w:p w:rsidR="00C74328" w:rsidRDefault="00706495" w:rsidP="00CF29F4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психолого-педагогическому консультированию обучающихся, их родителей (законных представителей)  и</w:t>
            </w:r>
            <w:r w:rsidR="0003607E"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работников.</w:t>
            </w:r>
          </w:p>
          <w:p w:rsidR="00CF29F4" w:rsidRPr="004A78A3" w:rsidRDefault="00CF29F4" w:rsidP="00CF29F4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Усовершенствование инфраструктуры организаций дополнительного образования.</w:t>
            </w:r>
          </w:p>
        </w:tc>
      </w:tr>
      <w:tr w:rsidR="00C74328" w:rsidRPr="004A78A3" w:rsidTr="00C74328">
        <w:tc>
          <w:tcPr>
            <w:tcW w:w="1406" w:type="pct"/>
          </w:tcPr>
          <w:p w:rsidR="00C74328" w:rsidRPr="004A78A3" w:rsidRDefault="00C74328" w:rsidP="00C743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594" w:type="pct"/>
          </w:tcPr>
          <w:p w:rsidR="0002332D" w:rsidRPr="004A78A3" w:rsidRDefault="0002332D" w:rsidP="0002332D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Доля детей в </w:t>
            </w:r>
            <w:r w:rsidR="006E2DC6"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возрасте от</w:t>
            </w:r>
            <w:r w:rsidR="0064186E"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294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86E"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группы.</w:t>
            </w:r>
          </w:p>
          <w:p w:rsidR="0002332D" w:rsidRPr="004A78A3" w:rsidRDefault="0002332D" w:rsidP="0002332D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Адыгея. </w:t>
            </w:r>
          </w:p>
          <w:p w:rsidR="007E2EB1" w:rsidRPr="004A78A3" w:rsidRDefault="00D063FB" w:rsidP="007E2EB1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94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EB1" w:rsidRPr="007E2EB1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дополнительного образования и МБУ </w:t>
            </w:r>
            <w:r w:rsidR="00C50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2EB1" w:rsidRPr="007E2EB1">
              <w:rPr>
                <w:rFonts w:ascii="Times New Roman" w:hAnsi="Times New Roman" w:cs="Times New Roman"/>
                <w:sz w:val="24"/>
                <w:szCs w:val="24"/>
              </w:rPr>
              <w:t>ЦПП</w:t>
            </w:r>
            <w:r w:rsidR="00C50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2EB1" w:rsidRPr="007E2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EB1" w:rsidRPr="007E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проводилось укрепление материально-технической базы, (нарастающим итогом).</w:t>
            </w:r>
          </w:p>
          <w:p w:rsidR="007E2EB1" w:rsidRPr="004A78A3" w:rsidRDefault="007E2EB1" w:rsidP="007E2EB1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7E2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финансирования.</w:t>
            </w:r>
          </w:p>
          <w:p w:rsidR="00C643D2" w:rsidRPr="004A78A3" w:rsidRDefault="00C643D2" w:rsidP="00A6746C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A6746C">
              <w:rPr>
                <w:rFonts w:ascii="Times New Roman" w:eastAsia="Calibri" w:hAnsi="Times New Roman" w:cs="Times New Roman"/>
                <w:sz w:val="24"/>
                <w:szCs w:val="24"/>
              </w:rPr>
              <w:t>Прирост числа</w:t>
            </w: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получателей услуг по психолого-педагогическому консультированию.</w:t>
            </w:r>
          </w:p>
        </w:tc>
      </w:tr>
      <w:tr w:rsidR="00C74328" w:rsidRPr="004A78A3" w:rsidTr="00C74328">
        <w:tc>
          <w:tcPr>
            <w:tcW w:w="1406" w:type="pct"/>
          </w:tcPr>
          <w:p w:rsidR="00C74328" w:rsidRPr="004A78A3" w:rsidRDefault="00C74328" w:rsidP="00C743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и этапы реализации подпрограммы</w:t>
            </w:r>
          </w:p>
        </w:tc>
        <w:tc>
          <w:tcPr>
            <w:tcW w:w="3594" w:type="pct"/>
          </w:tcPr>
          <w:p w:rsidR="00C74328" w:rsidRPr="004A78A3" w:rsidRDefault="00C74328" w:rsidP="00C74328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2022 – 2026 годы, без разбивки на этапы</w:t>
            </w:r>
          </w:p>
        </w:tc>
      </w:tr>
      <w:tr w:rsidR="00C74328" w:rsidRPr="004A78A3" w:rsidTr="00C74328">
        <w:tc>
          <w:tcPr>
            <w:tcW w:w="1406" w:type="pct"/>
            <w:shd w:val="clear" w:color="auto" w:fill="auto"/>
          </w:tcPr>
          <w:p w:rsidR="00C74328" w:rsidRPr="004A78A3" w:rsidRDefault="00C74328" w:rsidP="00C743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594" w:type="pct"/>
            <w:shd w:val="clear" w:color="auto" w:fill="auto"/>
          </w:tcPr>
          <w:p w:rsidR="00AA27D9" w:rsidRPr="004A78A3" w:rsidRDefault="00C74328" w:rsidP="00C74328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бюджетных ассигнований подпрограммы муниципальной программы на 2022-2026 годы составляет </w:t>
            </w:r>
            <w:r w:rsidR="00AA27D9"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74328" w:rsidRPr="004A78A3" w:rsidRDefault="00AA27D9" w:rsidP="00C74328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>598 015,5</w:t>
            </w:r>
            <w:r w:rsidR="004A78A3"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4328"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74328" w:rsidRPr="004A78A3" w:rsidRDefault="00C74328" w:rsidP="00C74328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>- 2022 год –</w:t>
            </w:r>
            <w:r w:rsid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7D9" w:rsidRPr="004A7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111 539,2 тыс. рублей;</w:t>
            </w:r>
          </w:p>
          <w:p w:rsidR="00C74328" w:rsidRPr="004A78A3" w:rsidRDefault="00C74328" w:rsidP="00C74328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>- 2023 год –</w:t>
            </w:r>
            <w:r w:rsid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7D9" w:rsidRPr="004A78A3">
              <w:rPr>
                <w:rFonts w:ascii="Times New Roman" w:hAnsi="Times New Roman" w:cs="Times New Roman"/>
                <w:sz w:val="24"/>
                <w:szCs w:val="24"/>
              </w:rPr>
              <w:t xml:space="preserve">117 090,2 </w:t>
            </w:r>
            <w:r w:rsidR="00AA27D9" w:rsidRPr="004A7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рублей;</w:t>
            </w:r>
          </w:p>
          <w:p w:rsidR="00C74328" w:rsidRPr="004A78A3" w:rsidRDefault="00C74328" w:rsidP="00C74328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>- 2024 год –</w:t>
            </w:r>
            <w:r w:rsid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7D9" w:rsidRPr="004A78A3">
              <w:rPr>
                <w:rFonts w:ascii="Times New Roman" w:hAnsi="Times New Roman" w:cs="Times New Roman"/>
                <w:sz w:val="24"/>
                <w:szCs w:val="24"/>
              </w:rPr>
              <w:t xml:space="preserve">123 128,7 </w:t>
            </w:r>
            <w:r w:rsidR="00AA27D9" w:rsidRPr="004A7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рублей;</w:t>
            </w:r>
          </w:p>
          <w:p w:rsidR="00C74328" w:rsidRPr="004A78A3" w:rsidRDefault="00C74328" w:rsidP="00C74328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>- 2025 год –</w:t>
            </w:r>
            <w:r w:rsid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7D9" w:rsidRPr="004A78A3">
              <w:rPr>
                <w:rFonts w:ascii="Times New Roman" w:hAnsi="Times New Roman" w:cs="Times New Roman"/>
                <w:sz w:val="24"/>
                <w:szCs w:val="24"/>
              </w:rPr>
              <w:t xml:space="preserve">123 128,7 </w:t>
            </w:r>
            <w:r w:rsidR="00AA27D9" w:rsidRPr="004A7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рублей;</w:t>
            </w:r>
          </w:p>
          <w:p w:rsidR="00C74328" w:rsidRPr="004A78A3" w:rsidRDefault="00C74328" w:rsidP="00C74328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>- 2026 год –</w:t>
            </w:r>
            <w:r w:rsidR="004A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7D9" w:rsidRPr="004A78A3">
              <w:rPr>
                <w:rFonts w:ascii="Times New Roman" w:hAnsi="Times New Roman" w:cs="Times New Roman"/>
                <w:sz w:val="24"/>
                <w:szCs w:val="24"/>
              </w:rPr>
              <w:t>123 128,7</w:t>
            </w:r>
            <w:r w:rsidR="00AA27D9" w:rsidRPr="004A7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рублей.</w:t>
            </w:r>
          </w:p>
        </w:tc>
      </w:tr>
    </w:tbl>
    <w:p w:rsidR="00C74328" w:rsidRDefault="00C74328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74328" w:rsidRDefault="00C74328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F32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1. Общая характеристика сферы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подпрограммы </w:t>
      </w:r>
    </w:p>
    <w:p w:rsidR="00C74328" w:rsidRDefault="00C74328" w:rsidP="00C74328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230" w:rsidRDefault="00007230" w:rsidP="0000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7"/>
        </w:rPr>
      </w:pPr>
      <w:r w:rsidRPr="00007230">
        <w:rPr>
          <w:rFonts w:ascii="Times New Roman" w:eastAsia="Times New Roman" w:hAnsi="Times New Roman" w:cs="Times New Roman"/>
          <w:spacing w:val="-2"/>
          <w:sz w:val="28"/>
          <w:szCs w:val="27"/>
        </w:rPr>
        <w:t>Дополнительное образование детей является важной составляющей муниципальной системы образования, направленной на формирование и развитие творческих способностей детей, удовлетворение их индивидуальных потребностей в интеллектуальном, нравственном, физическом совершенствовании и организации их свободного времени.</w:t>
      </w:r>
    </w:p>
    <w:p w:rsidR="00007230" w:rsidRPr="00007230" w:rsidRDefault="00007230" w:rsidP="00007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В </w:t>
      </w:r>
      <w:r w:rsidRPr="00007230">
        <w:rPr>
          <w:rFonts w:ascii="Times New Roman" w:eastAsia="Calibri" w:hAnsi="Times New Roman" w:cs="Times New Roman"/>
          <w:sz w:val="28"/>
          <w:szCs w:val="28"/>
        </w:rPr>
        <w:t>муниципальном образовании «Город Майкоп» осуществляют деятельность 2 учреждения дополнительного образования детей, подведомственных Комитету по образованию: м</w:t>
      </w:r>
      <w:r w:rsidRPr="00007230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дополнительного образования «Майкопский центр развития творчества детей и взрослых» (далее - МБУДО «МЦРТДВ») </w:t>
      </w:r>
      <w:r w:rsidRPr="00007230">
        <w:rPr>
          <w:rFonts w:ascii="Times New Roman" w:eastAsia="Calibri" w:hAnsi="Times New Roman" w:cs="Times New Roman"/>
          <w:sz w:val="28"/>
          <w:szCs w:val="28"/>
        </w:rPr>
        <w:t>и м</w:t>
      </w:r>
      <w:r w:rsidRPr="00007230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«Детский центр пропаганды безопасности дорожного движения «</w:t>
      </w:r>
      <w:proofErr w:type="spellStart"/>
      <w:r w:rsidRPr="00007230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007230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007230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Pr="00007230">
        <w:rPr>
          <w:rFonts w:ascii="Times New Roman" w:eastAsia="Calibri" w:hAnsi="Times New Roman" w:cs="Times New Roman"/>
          <w:sz w:val="28"/>
          <w:szCs w:val="28"/>
        </w:rPr>
        <w:t>Автогородок</w:t>
      </w:r>
      <w:proofErr w:type="spellEnd"/>
      <w:r w:rsidRPr="00007230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007230" w:rsidRDefault="00007230" w:rsidP="0000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230">
        <w:rPr>
          <w:rFonts w:ascii="Times New Roman" w:eastAsia="Calibri" w:hAnsi="Times New Roman" w:cs="Times New Roman"/>
          <w:sz w:val="28"/>
          <w:szCs w:val="28"/>
        </w:rPr>
        <w:t>В 2020 году в муниципальных учреждениях дополнительного образования обучалось 14 989 детей (МБУДО «МЦРТДВ» – 7 520 человек, МБУДО «</w:t>
      </w:r>
      <w:proofErr w:type="spellStart"/>
      <w:r w:rsidRPr="00007230">
        <w:rPr>
          <w:rFonts w:ascii="Times New Roman" w:eastAsia="Calibri" w:hAnsi="Times New Roman" w:cs="Times New Roman"/>
          <w:sz w:val="28"/>
          <w:szCs w:val="28"/>
        </w:rPr>
        <w:t>Автогородок</w:t>
      </w:r>
      <w:proofErr w:type="spellEnd"/>
      <w:r w:rsidRPr="0000723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07230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07230">
        <w:rPr>
          <w:rFonts w:ascii="Times New Roman" w:eastAsia="Calibri" w:hAnsi="Times New Roman" w:cs="Times New Roman"/>
          <w:sz w:val="28"/>
          <w:szCs w:val="28"/>
        </w:rPr>
        <w:t xml:space="preserve"> 7 469 человек). Кроме того, 55 образовательных учреждений, получив лицензию на дополнительное образование детей и взрослых, организовали кружки для 1 432 обучающихся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51F" w:rsidRPr="00BC251F" w:rsidRDefault="00BC251F" w:rsidP="0000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251F">
        <w:rPr>
          <w:rFonts w:ascii="Times New Roman" w:hAnsi="Times New Roman" w:cs="Times New Roman"/>
          <w:sz w:val="28"/>
          <w:szCs w:val="28"/>
        </w:rPr>
        <w:t>Важной сферой деятельности является 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251F">
        <w:rPr>
          <w:rFonts w:ascii="Times New Roman" w:hAnsi="Times New Roman" w:cs="Times New Roman"/>
          <w:sz w:val="28"/>
          <w:szCs w:val="28"/>
        </w:rPr>
        <w:t>МБУ «ЦПП»</w:t>
      </w:r>
      <w:r>
        <w:rPr>
          <w:rFonts w:ascii="Times New Roman" w:hAnsi="Times New Roman" w:cs="Times New Roman"/>
          <w:sz w:val="28"/>
          <w:szCs w:val="28"/>
        </w:rPr>
        <w:t xml:space="preserve">, которая проводится </w:t>
      </w:r>
      <w:r w:rsidRPr="00BC251F">
        <w:rPr>
          <w:rFonts w:ascii="Times New Roman" w:hAnsi="Times New Roman" w:cs="Times New Roman"/>
          <w:sz w:val="28"/>
          <w:szCs w:val="28"/>
        </w:rPr>
        <w:t>с детьми и их семьями, попавшими в трудную или критическую жизненную ситуацию, находящимися в социально-опасном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230" w:rsidRPr="00007230" w:rsidRDefault="00007230" w:rsidP="0000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7"/>
        </w:rPr>
      </w:pPr>
      <w:r w:rsidRPr="00007230">
        <w:rPr>
          <w:rFonts w:ascii="Times New Roman" w:eastAsia="Times New Roman" w:hAnsi="Times New Roman" w:cs="Times New Roman"/>
          <w:spacing w:val="-2"/>
          <w:sz w:val="28"/>
          <w:szCs w:val="27"/>
        </w:rPr>
        <w:t>В 202</w:t>
      </w:r>
      <w:r>
        <w:rPr>
          <w:rFonts w:ascii="Times New Roman" w:eastAsia="Times New Roman" w:hAnsi="Times New Roman" w:cs="Times New Roman"/>
          <w:spacing w:val="-2"/>
          <w:sz w:val="28"/>
          <w:szCs w:val="27"/>
        </w:rPr>
        <w:t>1</w:t>
      </w:r>
      <w:r w:rsidRPr="00007230">
        <w:rPr>
          <w:rFonts w:ascii="Times New Roman" w:eastAsia="Times New Roman" w:hAnsi="Times New Roman" w:cs="Times New Roman"/>
          <w:spacing w:val="-2"/>
          <w:sz w:val="28"/>
          <w:szCs w:val="27"/>
        </w:rPr>
        <w:t xml:space="preserve"> году продолжено внедрение системы «Навигатор»:</w:t>
      </w:r>
    </w:p>
    <w:p w:rsidR="00007230" w:rsidRPr="00007230" w:rsidRDefault="00007230" w:rsidP="0000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07230">
        <w:rPr>
          <w:rFonts w:ascii="Times New Roman" w:eastAsia="Times New Roman" w:hAnsi="Times New Roman" w:cs="Times New Roman"/>
          <w:spacing w:val="-2"/>
          <w:sz w:val="28"/>
          <w:szCs w:val="27"/>
        </w:rPr>
        <w:t>- н</w:t>
      </w:r>
      <w:r w:rsidRPr="00007230">
        <w:rPr>
          <w:rFonts w:ascii="Times New Roman" w:eastAsia="Times New Roman" w:hAnsi="Times New Roman" w:cs="Times New Roman"/>
          <w:sz w:val="28"/>
          <w:szCs w:val="27"/>
        </w:rPr>
        <w:t>азначены ответственные лица за внедрение системы и персонифицированное финансирование дополнительного образования (далее – ПФДО);</w:t>
      </w:r>
    </w:p>
    <w:p w:rsidR="00007230" w:rsidRPr="00007230" w:rsidRDefault="00007230" w:rsidP="0000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07230">
        <w:rPr>
          <w:rFonts w:ascii="Times New Roman" w:eastAsia="Times New Roman" w:hAnsi="Times New Roman" w:cs="Times New Roman"/>
          <w:sz w:val="28"/>
          <w:szCs w:val="27"/>
        </w:rPr>
        <w:t>- проводи</w:t>
      </w:r>
      <w:r>
        <w:rPr>
          <w:rFonts w:ascii="Times New Roman" w:eastAsia="Times New Roman" w:hAnsi="Times New Roman" w:cs="Times New Roman"/>
          <w:sz w:val="28"/>
          <w:szCs w:val="27"/>
        </w:rPr>
        <w:t>тся</w:t>
      </w:r>
      <w:r w:rsidRPr="00007230">
        <w:rPr>
          <w:rFonts w:ascii="Times New Roman" w:eastAsia="Times New Roman" w:hAnsi="Times New Roman" w:cs="Times New Roman"/>
          <w:sz w:val="28"/>
          <w:szCs w:val="27"/>
        </w:rPr>
        <w:t xml:space="preserve"> работа по наполнение Навигатора и разработка нормативных правовых актов по внедрению ПФДО; </w:t>
      </w:r>
    </w:p>
    <w:p w:rsidR="00007230" w:rsidRPr="00007230" w:rsidRDefault="00007230" w:rsidP="0000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07230">
        <w:rPr>
          <w:rFonts w:ascii="Times New Roman" w:eastAsia="Times New Roman" w:hAnsi="Times New Roman" w:cs="Times New Roman"/>
          <w:sz w:val="28"/>
          <w:szCs w:val="27"/>
        </w:rPr>
        <w:t>- активно ве</w:t>
      </w:r>
      <w:r>
        <w:rPr>
          <w:rFonts w:ascii="Times New Roman" w:eastAsia="Times New Roman" w:hAnsi="Times New Roman" w:cs="Times New Roman"/>
          <w:sz w:val="28"/>
          <w:szCs w:val="27"/>
        </w:rPr>
        <w:t>дется</w:t>
      </w:r>
      <w:r w:rsidRPr="00007230">
        <w:rPr>
          <w:rFonts w:ascii="Times New Roman" w:eastAsia="Times New Roman" w:hAnsi="Times New Roman" w:cs="Times New Roman"/>
          <w:sz w:val="28"/>
          <w:szCs w:val="27"/>
        </w:rPr>
        <w:t xml:space="preserve"> информационная кампания.</w:t>
      </w:r>
    </w:p>
    <w:p w:rsidR="00007230" w:rsidRPr="00007230" w:rsidRDefault="00007230" w:rsidP="0000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07230">
        <w:rPr>
          <w:rFonts w:ascii="Times New Roman" w:eastAsia="Times New Roman" w:hAnsi="Times New Roman" w:cs="Times New Roman"/>
          <w:sz w:val="28"/>
          <w:szCs w:val="27"/>
        </w:rPr>
        <w:t xml:space="preserve">Внедрение системы «Навигатор дополнительного образования Республики Адыгея» предполагает обязательную регистрацию детей, занятых в дополнительном образовании. </w:t>
      </w:r>
    </w:p>
    <w:p w:rsidR="00007230" w:rsidRPr="00007230" w:rsidRDefault="00007230" w:rsidP="0000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07230">
        <w:rPr>
          <w:rFonts w:ascii="Times New Roman" w:eastAsia="Times New Roman" w:hAnsi="Times New Roman" w:cs="Times New Roman"/>
          <w:sz w:val="28"/>
          <w:szCs w:val="27"/>
        </w:rPr>
        <w:lastRenderedPageBreak/>
        <w:t xml:space="preserve">По итогам 2020 года выдано 12 926 сертификатов с номиналом; показатель по ПФДО выполнен на 100 %. </w:t>
      </w:r>
    </w:p>
    <w:p w:rsidR="00007230" w:rsidRPr="00007230" w:rsidRDefault="00007230" w:rsidP="0000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07230">
        <w:rPr>
          <w:rFonts w:ascii="Times New Roman" w:eastAsia="Times New Roman" w:hAnsi="Times New Roman" w:cs="Times New Roman"/>
          <w:sz w:val="28"/>
          <w:szCs w:val="27"/>
        </w:rPr>
        <w:t>Система ПФДО детей – это новая схема финансирования, которая призвана, используя бюджетные средства, предоставить детям возможность обучаться бесплатно в любой организации, в том числе в частной. Система также предполагает определение и закрепление за ребенком денежных средств в объеме, необходимом и достаточном для оплаты выбираемого им или его родителями дополнительного образования, с последующей передачей средств в выбранную организацию дополнительного образования или индивидуальному предпринимателю.</w:t>
      </w:r>
    </w:p>
    <w:p w:rsidR="00007230" w:rsidRPr="00007230" w:rsidRDefault="00007230" w:rsidP="0000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07230">
        <w:rPr>
          <w:rFonts w:ascii="Times New Roman" w:eastAsia="Times New Roman" w:hAnsi="Times New Roman" w:cs="Times New Roman"/>
          <w:sz w:val="28"/>
          <w:szCs w:val="27"/>
        </w:rPr>
        <w:t>По результатам 2020 года 70,5 % детей (17 494 человека) в возрасте от 5 до 18 лет охвачено программами дополнительного образования, зарегистрированы в Навигаторе дополнительного образования Республики Адыгея и зачислены на обучение. Учитывая, что некоторые дети занимаются в нескольких кружках, оказано услуг 23 807.</w:t>
      </w:r>
    </w:p>
    <w:p w:rsidR="00007230" w:rsidRDefault="00007230" w:rsidP="0000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07230">
        <w:rPr>
          <w:rFonts w:ascii="Times New Roman" w:eastAsia="Times New Roman" w:hAnsi="Times New Roman" w:cs="Times New Roman"/>
          <w:sz w:val="28"/>
          <w:szCs w:val="27"/>
        </w:rPr>
        <w:t>На базе образовательных организаций обучается 787 детей-и</w:t>
      </w:r>
      <w:r w:rsidR="00B116BF">
        <w:rPr>
          <w:rFonts w:ascii="Times New Roman" w:eastAsia="Times New Roman" w:hAnsi="Times New Roman" w:cs="Times New Roman"/>
          <w:sz w:val="28"/>
          <w:szCs w:val="27"/>
        </w:rPr>
        <w:t>нвалидов и детей с ограниченными возможностями здоровья</w:t>
      </w:r>
      <w:r w:rsidRPr="00007230">
        <w:rPr>
          <w:rFonts w:ascii="Times New Roman" w:eastAsia="Times New Roman" w:hAnsi="Times New Roman" w:cs="Times New Roman"/>
          <w:sz w:val="28"/>
          <w:szCs w:val="27"/>
        </w:rPr>
        <w:t>. Все дети зарегистрированы и зачислены через Навигатор дополнительного образования Республики Адыгея.</w:t>
      </w:r>
    </w:p>
    <w:p w:rsidR="00007230" w:rsidRPr="00007230" w:rsidRDefault="00007230" w:rsidP="0000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Вместе с тем, в деятельности организаций дополнительного образования слабо учитываются интересы юных горожан, стремящихся к освоению новых форм деятельности, популярных в детской и молодежной среде: компьютерной графики, анимации, электронной музыки, робототехники и т.д.</w:t>
      </w:r>
    </w:p>
    <w:p w:rsidR="00007230" w:rsidRDefault="00007230" w:rsidP="00007230">
      <w:pPr>
        <w:pStyle w:val="af"/>
        <w:widowControl w:val="0"/>
        <w:tabs>
          <w:tab w:val="num" w:pos="1429"/>
        </w:tabs>
        <w:spacing w:after="0" w:line="240" w:lineRule="auto"/>
        <w:ind w:left="0" w:firstLine="709"/>
      </w:pPr>
      <w:r w:rsidRPr="006223AF">
        <w:t xml:space="preserve">К проблемам в данном аспекте деятельности можно отнести, прежде всего, </w:t>
      </w:r>
      <w:proofErr w:type="spellStart"/>
      <w:r w:rsidRPr="006223AF">
        <w:t>несформированность</w:t>
      </w:r>
      <w:proofErr w:type="spellEnd"/>
      <w:r w:rsidRPr="006223AF">
        <w:t xml:space="preserve"> современного </w:t>
      </w:r>
      <w:r w:rsidRPr="006223AF">
        <w:rPr>
          <w:bCs/>
        </w:rPr>
        <w:t>представления о качестве</w:t>
      </w:r>
      <w:r w:rsidRPr="006223AF">
        <w:t xml:space="preserve"> дополнительного образования детей; неразвитость </w:t>
      </w:r>
      <w:r w:rsidRPr="006223AF">
        <w:rPr>
          <w:bCs/>
        </w:rPr>
        <w:t>новых форм</w:t>
      </w:r>
      <w:r w:rsidRPr="006223AF">
        <w:t xml:space="preserve"> его </w:t>
      </w:r>
      <w:r w:rsidRPr="006223AF">
        <w:rPr>
          <w:bCs/>
        </w:rPr>
        <w:t>оценки</w:t>
      </w:r>
      <w:r>
        <w:t xml:space="preserve"> - </w:t>
      </w:r>
      <w:r w:rsidRPr="006223AF">
        <w:t xml:space="preserve">открытой, прозрачной, </w:t>
      </w:r>
      <w:proofErr w:type="spellStart"/>
      <w:r w:rsidRPr="006223AF">
        <w:t>критериальной</w:t>
      </w:r>
      <w:proofErr w:type="spellEnd"/>
      <w:r w:rsidRPr="006223AF">
        <w:t xml:space="preserve">, внешней </w:t>
      </w:r>
      <w:r w:rsidRPr="006223AF">
        <w:br/>
        <w:t>(а не внутриведомственной), с участием общественности.</w:t>
      </w:r>
    </w:p>
    <w:p w:rsidR="00007230" w:rsidRPr="00446C9B" w:rsidRDefault="00007230" w:rsidP="00007230">
      <w:pPr>
        <w:pStyle w:val="af"/>
        <w:widowControl w:val="0"/>
        <w:tabs>
          <w:tab w:val="num" w:pos="1429"/>
        </w:tabs>
        <w:spacing w:after="0" w:line="240" w:lineRule="auto"/>
        <w:ind w:left="0" w:firstLine="709"/>
      </w:pPr>
      <w:r w:rsidRPr="006223AF">
        <w:t>Кроме того, не ликвидирован разрыв между образовательной деятельностью в организациях дополнительного и общего образования</w:t>
      </w:r>
      <w:r w:rsidRPr="006223AF">
        <w:rPr>
          <w:i/>
        </w:rPr>
        <w:t>.</w:t>
      </w:r>
      <w:r w:rsidR="00294C80">
        <w:rPr>
          <w:i/>
        </w:rPr>
        <w:t xml:space="preserve"> </w:t>
      </w:r>
      <w:r w:rsidRPr="006223AF">
        <w:t xml:space="preserve">Результаты и достижения обучающихся, полученные там, не фиксируются и не учитываются, что приводит к дублированию в обучении, снижению их </w:t>
      </w:r>
      <w:r w:rsidRPr="00446C9B">
        <w:t>мотивации.</w:t>
      </w:r>
    </w:p>
    <w:p w:rsidR="00446C9B" w:rsidRDefault="00446C9B" w:rsidP="0044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9B">
        <w:rPr>
          <w:rFonts w:ascii="Times New Roman" w:hAnsi="Times New Roman" w:cs="Times New Roman"/>
          <w:sz w:val="28"/>
          <w:szCs w:val="28"/>
        </w:rPr>
        <w:t>В связи с вышеизложенным, важным фактором является выполнение организациями дополнительного образования детей муниципального задания, ориентированного на расширение спектра услуг системы дополнительного образования.</w:t>
      </w:r>
    </w:p>
    <w:p w:rsidR="00446C9B" w:rsidRPr="006223AF" w:rsidRDefault="00446C9B" w:rsidP="00446C9B">
      <w:pPr>
        <w:pStyle w:val="af"/>
        <w:widowControl w:val="0"/>
        <w:tabs>
          <w:tab w:val="clear" w:pos="720"/>
        </w:tabs>
        <w:spacing w:after="0" w:line="240" w:lineRule="auto"/>
        <w:ind w:left="0" w:firstLine="709"/>
        <w:rPr>
          <w:rFonts w:eastAsia="Calibri"/>
        </w:rPr>
      </w:pPr>
      <w:r w:rsidRPr="006223AF">
        <w:rPr>
          <w:rFonts w:eastAsia="Calibri"/>
        </w:rPr>
        <w:t>Реализация подпрограммы «Развитие системы дополнительного образования детей» обеспечит достижение положительного эффекта по увеличению охвата детей программами дополнительного образования.</w:t>
      </w:r>
    </w:p>
    <w:p w:rsidR="00446C9B" w:rsidRPr="00446C9B" w:rsidRDefault="00446C9B" w:rsidP="0044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130" w:rsidRDefault="00736130" w:rsidP="00C743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328" w:rsidRPr="006F6F4D" w:rsidRDefault="00C74328" w:rsidP="00C7432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6F6F4D">
        <w:rPr>
          <w:rFonts w:ascii="Times New Roman" w:eastAsia="Calibri" w:hAnsi="Times New Roman" w:cs="Times New Roman"/>
          <w:b/>
          <w:sz w:val="28"/>
          <w:szCs w:val="28"/>
        </w:rPr>
        <w:t>. Полномочия ответственного исполнителя и основные параметры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подпрограммы</w:t>
      </w:r>
    </w:p>
    <w:p w:rsidR="00C74328" w:rsidRDefault="00294C80" w:rsidP="00C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C74328">
        <w:rPr>
          <w:rFonts w:ascii="Times New Roman" w:hAnsi="Times New Roman" w:cs="Times New Roman"/>
          <w:sz w:val="28"/>
          <w:szCs w:val="28"/>
        </w:rPr>
        <w:t>ешением</w:t>
      </w:r>
      <w:r w:rsidR="00C74328" w:rsidRPr="0060473F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«Город Майкоп» от </w:t>
      </w:r>
      <w:r w:rsidR="00C74328">
        <w:rPr>
          <w:rFonts w:ascii="Times New Roman" w:hAnsi="Times New Roman" w:cs="Times New Roman"/>
          <w:sz w:val="28"/>
          <w:szCs w:val="28"/>
        </w:rPr>
        <w:t>29.07.2021</w:t>
      </w:r>
      <w:r w:rsidR="00C74328" w:rsidRPr="0060473F">
        <w:rPr>
          <w:rFonts w:ascii="Times New Roman" w:hAnsi="Times New Roman" w:cs="Times New Roman"/>
          <w:sz w:val="28"/>
          <w:szCs w:val="28"/>
        </w:rPr>
        <w:t xml:space="preserve"> № </w:t>
      </w:r>
      <w:r w:rsidR="00C74328">
        <w:rPr>
          <w:rFonts w:ascii="Times New Roman" w:hAnsi="Times New Roman" w:cs="Times New Roman"/>
          <w:sz w:val="28"/>
          <w:szCs w:val="28"/>
        </w:rPr>
        <w:t>187</w:t>
      </w:r>
      <w:r w:rsidR="00C74328" w:rsidRPr="0060473F">
        <w:rPr>
          <w:rFonts w:ascii="Times New Roman" w:hAnsi="Times New Roman" w:cs="Times New Roman"/>
          <w:sz w:val="28"/>
          <w:szCs w:val="28"/>
        </w:rPr>
        <w:t xml:space="preserve">-рс «Об утверждении Положения о Комитете по образованию Администрации муниципального образования «Город </w:t>
      </w:r>
      <w:r w:rsidR="00C74328">
        <w:rPr>
          <w:rFonts w:ascii="Times New Roman" w:hAnsi="Times New Roman" w:cs="Times New Roman"/>
          <w:sz w:val="28"/>
          <w:szCs w:val="28"/>
        </w:rPr>
        <w:t>Майкоп»</w:t>
      </w:r>
      <w:r w:rsidR="00C74328" w:rsidRPr="0060473F">
        <w:rPr>
          <w:rFonts w:ascii="Times New Roman" w:hAnsi="Times New Roman" w:cs="Times New Roman"/>
          <w:sz w:val="28"/>
          <w:szCs w:val="28"/>
        </w:rPr>
        <w:t xml:space="preserve">, Комитет по образованию, </w:t>
      </w:r>
      <w:r w:rsidR="00C74328">
        <w:rPr>
          <w:rFonts w:ascii="Times New Roman" w:hAnsi="Times New Roman" w:cs="Times New Roman"/>
          <w:sz w:val="28"/>
          <w:szCs w:val="28"/>
        </w:rPr>
        <w:t xml:space="preserve">как ответственный исполнитель муниципальной программы, реализует следующие вопросы местного значения, направленные на достижение стратегических целей (подцелей) и выполнение стратегических задач данной муниципальной программы: </w:t>
      </w:r>
    </w:p>
    <w:p w:rsidR="004963B2" w:rsidRPr="004963B2" w:rsidRDefault="004963B2" w:rsidP="0049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B2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ует предоставление</w:t>
      </w:r>
      <w:r w:rsidRPr="004963B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Адыгея);</w:t>
      </w:r>
    </w:p>
    <w:p w:rsidR="004963B2" w:rsidRPr="004963B2" w:rsidRDefault="004963B2" w:rsidP="0049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3B2">
        <w:rPr>
          <w:rFonts w:ascii="Times New Roman" w:hAnsi="Times New Roman" w:cs="Times New Roman"/>
          <w:sz w:val="28"/>
          <w:szCs w:val="28"/>
        </w:rPr>
        <w:t>- координ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4963B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63B2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дополнительного образования при реализации ими государственной политики в области образования.</w:t>
      </w:r>
    </w:p>
    <w:p w:rsidR="00B62E39" w:rsidRDefault="00C74328" w:rsidP="00C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4963B2" w:rsidRPr="004963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«Развитие системы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100FC4">
        <w:rPr>
          <w:rFonts w:ascii="Times New Roman" w:hAnsi="Times New Roman" w:cs="Times New Roman"/>
          <w:sz w:val="28"/>
          <w:szCs w:val="28"/>
        </w:rPr>
        <w:t>«Развитие системы образования муниципального образования «Город Майкоп»</w:t>
      </w:r>
      <w:r w:rsidR="00294C80">
        <w:rPr>
          <w:rFonts w:ascii="Times New Roman" w:hAnsi="Times New Roman" w:cs="Times New Roman"/>
          <w:sz w:val="28"/>
          <w:szCs w:val="28"/>
        </w:rPr>
        <w:t xml:space="preserve"> является обеспечение</w:t>
      </w:r>
      <w:r w:rsidR="00B62E39" w:rsidRPr="00B62E39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равных возможностей для современного качественного образования детей.</w:t>
      </w:r>
    </w:p>
    <w:p w:rsidR="00C74328" w:rsidRDefault="00C74328" w:rsidP="00C743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C64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необходимо решение </w:t>
      </w:r>
      <w:r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Pr="00675C64">
        <w:rPr>
          <w:rFonts w:ascii="Times New Roman" w:eastAsia="Calibri" w:hAnsi="Times New Roman" w:cs="Times New Roman"/>
          <w:sz w:val="28"/>
          <w:szCs w:val="28"/>
        </w:rPr>
        <w:t xml:space="preserve"> задач:</w:t>
      </w:r>
    </w:p>
    <w:p w:rsidR="00B62E39" w:rsidRPr="00294C80" w:rsidRDefault="00B62E39" w:rsidP="00294C8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C80">
        <w:rPr>
          <w:rFonts w:ascii="Times New Roman" w:eastAsia="Calibri" w:hAnsi="Times New Roman" w:cs="Times New Roman"/>
          <w:sz w:val="28"/>
          <w:szCs w:val="28"/>
        </w:rPr>
        <w:t>Организация условий для обеспечения доступности дополнительного образования для детей.</w:t>
      </w:r>
    </w:p>
    <w:p w:rsidR="00B62E39" w:rsidRPr="00294C80" w:rsidRDefault="00B62E39" w:rsidP="00294C8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C80">
        <w:rPr>
          <w:rFonts w:ascii="Times New Roman" w:eastAsia="Calibri" w:hAnsi="Times New Roman" w:cs="Times New Roman"/>
          <w:sz w:val="28"/>
          <w:szCs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03607E" w:rsidRDefault="0003607E" w:rsidP="00294C8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C80">
        <w:rPr>
          <w:rFonts w:ascii="Times New Roman" w:eastAsia="Calibri" w:hAnsi="Times New Roman" w:cs="Times New Roman"/>
          <w:sz w:val="28"/>
          <w:szCs w:val="28"/>
        </w:rPr>
        <w:t>Оказание услуг по психолого-педагогическому консультированию обучающихся, их родителей (законных представителей)  и педагогических работников.</w:t>
      </w:r>
    </w:p>
    <w:p w:rsidR="00CF29F4" w:rsidRPr="00294C80" w:rsidRDefault="00CF29F4" w:rsidP="00CF29F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C80">
        <w:rPr>
          <w:rFonts w:ascii="Times New Roman" w:eastAsia="Calibri" w:hAnsi="Times New Roman" w:cs="Times New Roman"/>
          <w:sz w:val="28"/>
          <w:szCs w:val="28"/>
        </w:rPr>
        <w:t>Усовершенствование инфраструктуры организаций дополнительного образования.</w:t>
      </w:r>
    </w:p>
    <w:p w:rsidR="00C74328" w:rsidRDefault="00C74328" w:rsidP="00C7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C64">
        <w:rPr>
          <w:rFonts w:ascii="Times New Roman" w:eastAsia="Calibri" w:hAnsi="Times New Roman" w:cs="Times New Roman"/>
          <w:sz w:val="28"/>
          <w:szCs w:val="28"/>
        </w:rPr>
        <w:t>Целевые показатели</w:t>
      </w:r>
      <w:r w:rsidR="00294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C64">
        <w:rPr>
          <w:rFonts w:ascii="Times New Roman" w:eastAsia="Calibri" w:hAnsi="Times New Roman" w:cs="Times New Roman"/>
          <w:sz w:val="28"/>
          <w:szCs w:val="28"/>
        </w:rPr>
        <w:t>(индикаторы)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  <w:r w:rsidRPr="00675C64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аммы представлены в Таблице № </w:t>
      </w:r>
      <w:r w:rsidR="00B62E3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.1.</w:t>
      </w:r>
    </w:p>
    <w:p w:rsidR="00C74328" w:rsidRDefault="00C74328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sectPr w:rsidR="00C74328" w:rsidSect="00CC2BF5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C74328" w:rsidRPr="00675C64" w:rsidRDefault="00C74328" w:rsidP="00C74328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№ </w:t>
      </w:r>
      <w:r w:rsidR="00A273DC">
        <w:rPr>
          <w:rFonts w:ascii="Times New Roman" w:eastAsia="Calibri" w:hAnsi="Times New Roman" w:cs="Times New Roman"/>
          <w:sz w:val="28"/>
          <w:szCs w:val="28"/>
        </w:rPr>
        <w:t>3</w:t>
      </w:r>
      <w:r w:rsidRPr="00675C64">
        <w:rPr>
          <w:rFonts w:ascii="Times New Roman" w:eastAsia="Calibri" w:hAnsi="Times New Roman" w:cs="Times New Roman"/>
          <w:sz w:val="28"/>
          <w:szCs w:val="28"/>
        </w:rPr>
        <w:t>.1</w:t>
      </w:r>
    </w:p>
    <w:p w:rsidR="00C74328" w:rsidRPr="00355E43" w:rsidRDefault="00C74328" w:rsidP="00C743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Сведения</w:t>
      </w:r>
      <w:r w:rsidR="00A93828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о целевых показателях (индикаторах) 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подпрограммы </w:t>
      </w: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муниципальной программы</w:t>
      </w:r>
    </w:p>
    <w:p w:rsidR="00C74328" w:rsidRDefault="00C74328" w:rsidP="00C743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00"/>
        <w:gridCol w:w="7072"/>
        <w:gridCol w:w="1488"/>
        <w:gridCol w:w="756"/>
        <w:gridCol w:w="756"/>
        <w:gridCol w:w="756"/>
        <w:gridCol w:w="756"/>
        <w:gridCol w:w="756"/>
        <w:gridCol w:w="756"/>
        <w:gridCol w:w="756"/>
      </w:tblGrid>
      <w:tr w:rsidR="00C74328" w:rsidRPr="002D23C3" w:rsidTr="00C74328">
        <w:trPr>
          <w:trHeight w:val="377"/>
        </w:trPr>
        <w:tc>
          <w:tcPr>
            <w:tcW w:w="0" w:type="auto"/>
            <w:vMerge w:val="restart"/>
            <w:shd w:val="clear" w:color="auto" w:fill="auto"/>
          </w:tcPr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C74328" w:rsidRPr="002D23C3" w:rsidRDefault="00C74328" w:rsidP="00C7432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3C3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C74328" w:rsidRPr="002D23C3" w:rsidRDefault="00C74328" w:rsidP="00C7432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3C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C74328" w:rsidRPr="002D23C3" w:rsidRDefault="00C74328" w:rsidP="00C74328">
            <w:pPr>
              <w:tabs>
                <w:tab w:val="left" w:pos="405"/>
                <w:tab w:val="center" w:pos="2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C74328" w:rsidRPr="002D23C3" w:rsidTr="00C74328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74328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74328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74328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  <w:p w:rsidR="00C74328" w:rsidRPr="002D23C3" w:rsidRDefault="00C74328" w:rsidP="00C743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74328" w:rsidRPr="002D23C3" w:rsidRDefault="00C74328" w:rsidP="00C7432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C74328" w:rsidRPr="002D23C3" w:rsidRDefault="00C74328" w:rsidP="00C74328">
            <w:pPr>
              <w:rPr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74328" w:rsidRPr="002D23C3" w:rsidTr="00C74328">
        <w:trPr>
          <w:trHeight w:val="333"/>
        </w:trPr>
        <w:tc>
          <w:tcPr>
            <w:tcW w:w="0" w:type="auto"/>
            <w:gridSpan w:val="10"/>
            <w:shd w:val="clear" w:color="auto" w:fill="auto"/>
          </w:tcPr>
          <w:p w:rsidR="00C74328" w:rsidRPr="002D23C3" w:rsidRDefault="00C74328" w:rsidP="00C743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2146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B3378" w:rsidRPr="00FB33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системы дополнительного образования детей</w:t>
            </w:r>
            <w:r w:rsidRPr="002146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EC1DB6" w:rsidRPr="002D23C3" w:rsidTr="00A93828">
        <w:trPr>
          <w:trHeight w:val="666"/>
        </w:trPr>
        <w:tc>
          <w:tcPr>
            <w:tcW w:w="0" w:type="auto"/>
            <w:shd w:val="clear" w:color="auto" w:fill="auto"/>
          </w:tcPr>
          <w:p w:rsidR="00EC1DB6" w:rsidRPr="002D23C3" w:rsidRDefault="00EC1DB6" w:rsidP="00EC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C1DB6" w:rsidRPr="00EC1DB6" w:rsidRDefault="00EC1DB6" w:rsidP="00EC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1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в возрасте </w:t>
            </w:r>
            <w:r w:rsidR="003F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до</w:t>
            </w:r>
            <w:r w:rsidRPr="00EC1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группы.</w:t>
            </w:r>
          </w:p>
        </w:tc>
        <w:tc>
          <w:tcPr>
            <w:tcW w:w="0" w:type="auto"/>
            <w:vAlign w:val="center"/>
          </w:tcPr>
          <w:p w:rsidR="00EC1DB6" w:rsidRPr="002D23C3" w:rsidRDefault="00EC1DB6" w:rsidP="00A938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C1DB6" w:rsidRPr="002D23C3" w:rsidRDefault="00EC1DB6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70,6</w:t>
            </w:r>
          </w:p>
        </w:tc>
        <w:tc>
          <w:tcPr>
            <w:tcW w:w="0" w:type="auto"/>
            <w:vAlign w:val="center"/>
          </w:tcPr>
          <w:p w:rsidR="00EC1DB6" w:rsidRPr="002D23C3" w:rsidRDefault="00AA43CB" w:rsidP="00EC1DB6">
            <w:pPr>
              <w:tabs>
                <w:tab w:val="right" w:pos="49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0" w:type="auto"/>
            <w:vAlign w:val="center"/>
          </w:tcPr>
          <w:p w:rsidR="00EC1DB6" w:rsidRPr="00021619" w:rsidRDefault="003F2B80" w:rsidP="000207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</w:t>
            </w:r>
            <w:r w:rsidR="000207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C1DB6" w:rsidRPr="00021619" w:rsidRDefault="00AA43CB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77,0</w:t>
            </w:r>
          </w:p>
        </w:tc>
        <w:tc>
          <w:tcPr>
            <w:tcW w:w="0" w:type="auto"/>
            <w:vAlign w:val="center"/>
          </w:tcPr>
          <w:p w:rsidR="00EC1DB6" w:rsidRPr="00021619" w:rsidRDefault="00AA43CB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77,5</w:t>
            </w:r>
          </w:p>
        </w:tc>
        <w:tc>
          <w:tcPr>
            <w:tcW w:w="0" w:type="auto"/>
            <w:vAlign w:val="center"/>
          </w:tcPr>
          <w:p w:rsidR="00EC1DB6" w:rsidRPr="00021619" w:rsidRDefault="00020726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77,8</w:t>
            </w:r>
          </w:p>
        </w:tc>
        <w:tc>
          <w:tcPr>
            <w:tcW w:w="0" w:type="auto"/>
            <w:vAlign w:val="center"/>
          </w:tcPr>
          <w:p w:rsidR="00EC1DB6" w:rsidRPr="00021619" w:rsidRDefault="00020726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78,3</w:t>
            </w:r>
          </w:p>
        </w:tc>
      </w:tr>
      <w:tr w:rsidR="00EC1DB6" w:rsidRPr="002D23C3" w:rsidTr="00A93828">
        <w:trPr>
          <w:trHeight w:val="1104"/>
        </w:trPr>
        <w:tc>
          <w:tcPr>
            <w:tcW w:w="0" w:type="auto"/>
            <w:shd w:val="clear" w:color="auto" w:fill="auto"/>
          </w:tcPr>
          <w:p w:rsidR="00EC1DB6" w:rsidRPr="002D23C3" w:rsidRDefault="00EC1DB6" w:rsidP="00EC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D2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C1DB6" w:rsidRPr="00EC1DB6" w:rsidRDefault="00EC1DB6" w:rsidP="00EC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1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</w:t>
            </w:r>
          </w:p>
        </w:tc>
        <w:tc>
          <w:tcPr>
            <w:tcW w:w="0" w:type="auto"/>
            <w:vAlign w:val="center"/>
          </w:tcPr>
          <w:p w:rsidR="00EC1DB6" w:rsidRPr="002D23C3" w:rsidRDefault="00EC1DB6" w:rsidP="00A938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C1DB6" w:rsidRPr="002D23C3" w:rsidRDefault="00AA43CB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EC1DB6" w:rsidRPr="002D23C3" w:rsidRDefault="00AA43CB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EC1DB6" w:rsidRPr="002D23C3" w:rsidRDefault="00AA43CB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EC1DB6" w:rsidRPr="002D23C3" w:rsidRDefault="00AA43CB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EC1DB6" w:rsidRPr="002D23C3" w:rsidRDefault="00AA43CB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EC1DB6" w:rsidRPr="002D23C3" w:rsidRDefault="00AA43CB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EC1DB6" w:rsidRPr="002D23C3" w:rsidRDefault="00AA43CB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1F01C3" w:rsidRPr="002D23C3" w:rsidTr="00A6746C">
        <w:trPr>
          <w:trHeight w:val="1104"/>
        </w:trPr>
        <w:tc>
          <w:tcPr>
            <w:tcW w:w="0" w:type="auto"/>
            <w:shd w:val="clear" w:color="auto" w:fill="auto"/>
          </w:tcPr>
          <w:p w:rsidR="001F01C3" w:rsidRDefault="001F01C3" w:rsidP="002F47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F01C3" w:rsidRPr="0070061A" w:rsidRDefault="001F01C3" w:rsidP="005D3910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1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дополнительного образования и МБУ </w:t>
            </w:r>
            <w:r w:rsidR="00BC2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61A">
              <w:rPr>
                <w:rFonts w:ascii="Times New Roman" w:hAnsi="Times New Roman" w:cs="Times New Roman"/>
                <w:sz w:val="24"/>
                <w:szCs w:val="24"/>
              </w:rPr>
              <w:t>ЦПП</w:t>
            </w:r>
            <w:r w:rsidR="00BC2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0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проводилось укрепление материально-технической базы, (нарастающим итогом).</w:t>
            </w:r>
          </w:p>
        </w:tc>
        <w:tc>
          <w:tcPr>
            <w:tcW w:w="0" w:type="auto"/>
            <w:vAlign w:val="center"/>
          </w:tcPr>
          <w:p w:rsidR="001F01C3" w:rsidRDefault="0077587B" w:rsidP="00A938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1C3" w:rsidRPr="00A6746C" w:rsidRDefault="001F01C3" w:rsidP="00A938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1C3" w:rsidRPr="00A6746C" w:rsidRDefault="001F01C3" w:rsidP="00A93828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1C3" w:rsidRPr="001F01C3" w:rsidRDefault="001F01C3" w:rsidP="005D3910">
            <w:pPr>
              <w:jc w:val="center"/>
            </w:pPr>
            <w:r w:rsidRPr="001F01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1C3" w:rsidRPr="001F01C3" w:rsidRDefault="001F01C3" w:rsidP="005D3910">
            <w:pPr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1C3" w:rsidRPr="001F01C3" w:rsidRDefault="001F01C3" w:rsidP="005D3910">
            <w:pPr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1C3" w:rsidRPr="001F01C3" w:rsidRDefault="001F01C3" w:rsidP="005D3910">
            <w:pPr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1C3" w:rsidRPr="001F01C3" w:rsidRDefault="001F01C3" w:rsidP="005D3910">
            <w:pPr>
              <w:jc w:val="center"/>
            </w:pPr>
            <w:r w:rsidRPr="001F01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F01C3" w:rsidRPr="002D23C3" w:rsidTr="00A93828">
        <w:trPr>
          <w:trHeight w:val="666"/>
        </w:trPr>
        <w:tc>
          <w:tcPr>
            <w:tcW w:w="0" w:type="auto"/>
            <w:shd w:val="clear" w:color="auto" w:fill="auto"/>
          </w:tcPr>
          <w:p w:rsidR="001F01C3" w:rsidRDefault="001F01C3" w:rsidP="00EC1D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F01C3" w:rsidRPr="0070061A" w:rsidRDefault="001F01C3" w:rsidP="005D3910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финансирования.</w:t>
            </w:r>
          </w:p>
        </w:tc>
        <w:tc>
          <w:tcPr>
            <w:tcW w:w="0" w:type="auto"/>
            <w:vAlign w:val="center"/>
          </w:tcPr>
          <w:p w:rsidR="001F01C3" w:rsidRPr="002D23C3" w:rsidRDefault="001F01C3" w:rsidP="00A938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1F01C3" w:rsidRDefault="001F01C3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F01C3" w:rsidRDefault="001F01C3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F01C3" w:rsidRPr="002D23C3" w:rsidRDefault="001F01C3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1F01C3" w:rsidRPr="002D23C3" w:rsidRDefault="001F01C3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1F01C3" w:rsidRPr="002D23C3" w:rsidRDefault="001F01C3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1F01C3" w:rsidRPr="002D23C3" w:rsidRDefault="001F01C3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1F01C3" w:rsidRPr="002D23C3" w:rsidRDefault="001F01C3" w:rsidP="00EC1D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26B77" w:rsidRPr="002D23C3" w:rsidTr="00A93828">
        <w:trPr>
          <w:trHeight w:val="666"/>
        </w:trPr>
        <w:tc>
          <w:tcPr>
            <w:tcW w:w="0" w:type="auto"/>
            <w:shd w:val="clear" w:color="auto" w:fill="auto"/>
          </w:tcPr>
          <w:p w:rsidR="00D26B77" w:rsidRDefault="00D26B77" w:rsidP="00D26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26B77" w:rsidRPr="00D26B77" w:rsidRDefault="00AC48CF" w:rsidP="00AC48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числа</w:t>
            </w:r>
            <w:r w:rsidR="00D26B77" w:rsidRPr="00D26B77">
              <w:rPr>
                <w:rFonts w:ascii="Times New Roman" w:hAnsi="Times New Roman" w:cs="Times New Roman"/>
              </w:rPr>
              <w:t xml:space="preserve"> получателей услуг по психолого-педагогическому консультированию</w:t>
            </w:r>
          </w:p>
        </w:tc>
        <w:tc>
          <w:tcPr>
            <w:tcW w:w="0" w:type="auto"/>
            <w:vAlign w:val="center"/>
          </w:tcPr>
          <w:p w:rsidR="00D26B77" w:rsidRDefault="00D26B77" w:rsidP="00A938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D26B77" w:rsidRPr="00D26B77" w:rsidRDefault="00D26B77" w:rsidP="00D26B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6B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26B77" w:rsidRPr="00D26B77" w:rsidRDefault="00D26B77" w:rsidP="00D26B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6B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26B77" w:rsidRPr="00D26B77" w:rsidRDefault="00D26B77" w:rsidP="00D26B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6B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26B77" w:rsidRPr="00D26B77" w:rsidRDefault="00AC48CF" w:rsidP="00D26B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D26B77" w:rsidRPr="00D26B77" w:rsidRDefault="00AC48CF" w:rsidP="00D26B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D26B77" w:rsidRPr="00D26B77" w:rsidRDefault="00AC48CF" w:rsidP="00D26B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D26B77" w:rsidRPr="00D26B77" w:rsidRDefault="00AC48CF" w:rsidP="00D26B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</w:tbl>
    <w:p w:rsidR="00C74328" w:rsidRDefault="00C74328" w:rsidP="00C743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328" w:rsidRDefault="00C74328" w:rsidP="00C743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328" w:rsidRDefault="00C74328" w:rsidP="00C743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328" w:rsidRDefault="00C74328" w:rsidP="00C743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87B" w:rsidRDefault="0077587B" w:rsidP="00C743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328" w:rsidRDefault="00C74328" w:rsidP="00C743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Обобщенная характеристика основных мероприятий подпрограммы </w:t>
      </w:r>
    </w:p>
    <w:p w:rsidR="00003841" w:rsidRPr="00E02D8B" w:rsidRDefault="00003841" w:rsidP="00C743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328" w:rsidRPr="00E02D8B" w:rsidRDefault="00C74328" w:rsidP="00C7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2D8B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подпрограммы </w:t>
      </w:r>
      <w:r w:rsidR="00B62E39" w:rsidRPr="00B62E39">
        <w:rPr>
          <w:rFonts w:ascii="Times New Roman" w:eastAsia="Calibri" w:hAnsi="Times New Roman" w:cs="Times New Roman"/>
          <w:sz w:val="28"/>
          <w:szCs w:val="28"/>
        </w:rPr>
        <w:t>«Развитие системы дополнительного образования детей»</w:t>
      </w:r>
      <w:r w:rsidR="00A6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C04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планируется проведение основных мероприятий, представленных</w:t>
      </w: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Таблице № </w:t>
      </w:r>
      <w:r w:rsidR="00A273DC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>.2.</w:t>
      </w:r>
    </w:p>
    <w:p w:rsidR="00C74328" w:rsidRPr="00E02D8B" w:rsidRDefault="00A273DC" w:rsidP="00C7432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№ 3</w:t>
      </w:r>
      <w:r w:rsidR="00C74328"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>.2</w:t>
      </w:r>
    </w:p>
    <w:p w:rsidR="00C74328" w:rsidRPr="00E02D8B" w:rsidRDefault="00C74328" w:rsidP="00C7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02D8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02D8B">
        <w:rPr>
          <w:rFonts w:ascii="Times New Roman" w:hAnsi="Times New Roman" w:cs="Times New Roman"/>
          <w:b/>
          <w:sz w:val="28"/>
          <w:szCs w:val="28"/>
        </w:rPr>
        <w:br/>
        <w:t>основных мероприятий подпрограммы муниципальной программы</w:t>
      </w:r>
    </w:p>
    <w:p w:rsidR="008E7443" w:rsidRPr="00E02D8B" w:rsidRDefault="008E7443" w:rsidP="00C7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276"/>
        <w:gridCol w:w="6662"/>
        <w:gridCol w:w="142"/>
        <w:gridCol w:w="2551"/>
      </w:tblGrid>
      <w:tr w:rsidR="003111B3" w:rsidRPr="00E66C04" w:rsidTr="007758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28" w:rsidRPr="00E66C04" w:rsidRDefault="00C74328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28" w:rsidRPr="00E66C04" w:rsidRDefault="00C74328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74328" w:rsidRPr="00E66C04" w:rsidRDefault="00C74328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28" w:rsidRPr="00E66C04" w:rsidRDefault="00C74328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C74328" w:rsidRPr="00E66C04" w:rsidRDefault="00C74328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28" w:rsidRPr="00E66C04" w:rsidRDefault="00C74328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28" w:rsidRPr="00E66C04" w:rsidRDefault="00C74328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целевыми показателями </w:t>
            </w:r>
          </w:p>
          <w:p w:rsidR="00C74328" w:rsidRPr="00E66C04" w:rsidRDefault="00C74328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(индикаторами) подпрограммы</w:t>
            </w:r>
          </w:p>
        </w:tc>
      </w:tr>
      <w:tr w:rsidR="00C74328" w:rsidRPr="00E66C04" w:rsidTr="0077587B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28" w:rsidRPr="00E66C04" w:rsidRDefault="00C74328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C74328" w:rsidRPr="00E66C04" w:rsidTr="0077587B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28" w:rsidRPr="00E66C04" w:rsidRDefault="00B62E39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«Развитие системы дополнительного образования детей»</w:t>
            </w:r>
          </w:p>
        </w:tc>
      </w:tr>
      <w:tr w:rsidR="003111B3" w:rsidRPr="00E66C04" w:rsidTr="0077587B">
        <w:trPr>
          <w:trHeight w:val="29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43" w:rsidRPr="00E66C04" w:rsidRDefault="008E7443" w:rsidP="00E6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443" w:rsidRPr="00E66C04" w:rsidRDefault="008E7443" w:rsidP="00E6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2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«Предоставление качественного и доступного дополнительного образования</w:t>
            </w:r>
            <w:r w:rsidRPr="00CF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04" w:rsidRDefault="00E66C04" w:rsidP="00E66C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C04" w:rsidRDefault="00E66C04" w:rsidP="00E66C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C04" w:rsidRDefault="00E66C04" w:rsidP="00E66C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443" w:rsidRPr="00E66C04" w:rsidRDefault="008E7443" w:rsidP="00E66C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6662" w:type="dxa"/>
          </w:tcPr>
          <w:p w:rsidR="00CF29F4" w:rsidRPr="003111B3" w:rsidRDefault="00CF29F4" w:rsidP="003111B3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условий для обеспечения доступности дополнительного образования для детей.</w:t>
            </w:r>
          </w:p>
          <w:p w:rsidR="00CF29F4" w:rsidRPr="003111B3" w:rsidRDefault="00CF29F4" w:rsidP="003111B3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  <w:p w:rsidR="008E7443" w:rsidRPr="003111B3" w:rsidRDefault="00CF29F4" w:rsidP="003111B3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психолого-педагогическому консультированию обучающихся, их родителей (законных представителей)  и педагогических работников.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3" w:rsidRPr="00E66C04" w:rsidRDefault="00244212" w:rsidP="0077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="00E44CF4" w:rsidRPr="00E6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7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E44CF4" w:rsidRPr="00E6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1, 2,  4</w:t>
            </w:r>
            <w:r w:rsidR="001E7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7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111B3" w:rsidRPr="00E66C04" w:rsidTr="0077587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43" w:rsidRPr="00E66C04" w:rsidRDefault="008E7443" w:rsidP="00E6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443" w:rsidRPr="00E66C04" w:rsidRDefault="00CF29F4" w:rsidP="00E6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E7443" w:rsidRPr="00CF2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инфраструктуры сист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емы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3" w:rsidRPr="00E66C04" w:rsidRDefault="008E7443" w:rsidP="00E66C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3" w:rsidRPr="00E66C04" w:rsidRDefault="00244212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C04">
              <w:rPr>
                <w:rFonts w:ascii="Times New Roman" w:eastAsia="Calibri" w:hAnsi="Times New Roman" w:cs="Times New Roman"/>
                <w:sz w:val="24"/>
                <w:szCs w:val="24"/>
              </w:rPr>
              <w:t>Усовершенствование инфраструктуры организаций дополнительного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3" w:rsidRPr="00E66C04" w:rsidRDefault="00244212" w:rsidP="00E66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="0077587B" w:rsidRPr="0077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</w:tr>
    </w:tbl>
    <w:p w:rsidR="00C74328" w:rsidRPr="00E2382A" w:rsidRDefault="00C74328" w:rsidP="00C743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4. </w:t>
      </w:r>
      <w:r w:rsidRPr="00E238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</w:p>
    <w:p w:rsidR="00C74328" w:rsidRPr="00E2382A" w:rsidRDefault="00C74328" w:rsidP="00C7432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4328" w:rsidRPr="00E2382A" w:rsidRDefault="00C74328" w:rsidP="00C743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Общий объём бюджетных ассигнований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муниципальной программы на 2022 - 2026 годы </w:t>
      </w:r>
      <w:r w:rsidRPr="00AA27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составляет – </w:t>
      </w:r>
      <w:r w:rsidR="00AA27D9" w:rsidRPr="00AA27D9">
        <w:rPr>
          <w:rFonts w:ascii="Times New Roman" w:eastAsia="Times New Roman" w:hAnsi="Times New Roman"/>
          <w:color w:val="000000" w:themeColor="text1"/>
          <w:sz w:val="28"/>
          <w:szCs w:val="28"/>
        </w:rPr>
        <w:t>598 015,5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рублей.</w:t>
      </w:r>
    </w:p>
    <w:p w:rsidR="00C74328" w:rsidRDefault="00C74328" w:rsidP="00C743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План реализации основн</w:t>
      </w:r>
      <w:r w:rsidR="003111B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меропр</w:t>
      </w:r>
      <w:r w:rsidR="003111B3">
        <w:rPr>
          <w:rFonts w:ascii="Times New Roman" w:hAnsi="Times New Roman"/>
          <w:color w:val="000000" w:themeColor="text1"/>
          <w:sz w:val="28"/>
          <w:szCs w:val="28"/>
        </w:rPr>
        <w:t>иятий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</w:t>
      </w:r>
      <w:r w:rsidR="00E44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за счет всех источников финансирования</w:t>
      </w:r>
      <w:r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 в Таблице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273DC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.3.</w:t>
      </w:r>
    </w:p>
    <w:p w:rsidR="00C74328" w:rsidRDefault="00C74328" w:rsidP="00C74328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№ </w:t>
      </w:r>
      <w:r w:rsidR="00A273D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</w:p>
    <w:p w:rsidR="00AA27D9" w:rsidRPr="00675C64" w:rsidRDefault="00AA27D9" w:rsidP="00C74328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328" w:rsidRPr="00C8763E" w:rsidRDefault="00C74328" w:rsidP="00C74328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реализации основных мероприятий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подпрограммы </w:t>
      </w:r>
      <w:r w:rsidRPr="00C876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C74328" w:rsidRDefault="00C74328" w:rsidP="00C74328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счет всех источников финансирования</w:t>
      </w:r>
    </w:p>
    <w:p w:rsidR="00C74328" w:rsidRPr="005724CA" w:rsidRDefault="00C74328" w:rsidP="00C74328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57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ыс. рублей</w:t>
      </w:r>
    </w:p>
    <w:p w:rsidR="00C74328" w:rsidRDefault="00C74328" w:rsidP="00C74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2"/>
        <w:gridCol w:w="1633"/>
        <w:gridCol w:w="724"/>
        <w:gridCol w:w="518"/>
        <w:gridCol w:w="503"/>
        <w:gridCol w:w="745"/>
        <w:gridCol w:w="687"/>
        <w:gridCol w:w="687"/>
        <w:gridCol w:w="744"/>
        <w:gridCol w:w="687"/>
        <w:gridCol w:w="687"/>
        <w:gridCol w:w="744"/>
        <w:gridCol w:w="687"/>
        <w:gridCol w:w="687"/>
        <w:gridCol w:w="744"/>
        <w:gridCol w:w="687"/>
        <w:gridCol w:w="687"/>
        <w:gridCol w:w="744"/>
        <w:gridCol w:w="687"/>
        <w:gridCol w:w="687"/>
      </w:tblGrid>
      <w:tr w:rsidR="003111B3" w:rsidRPr="003111B3" w:rsidTr="003111B3">
        <w:trPr>
          <w:trHeight w:val="968"/>
        </w:trPr>
        <w:tc>
          <w:tcPr>
            <w:tcW w:w="724" w:type="dxa"/>
            <w:gridSpan w:val="2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1745" w:type="dxa"/>
            <w:gridSpan w:val="3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весь период реализации подпрограммы</w:t>
            </w:r>
          </w:p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18" w:type="dxa"/>
            <w:gridSpan w:val="3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18" w:type="dxa"/>
            <w:gridSpan w:val="3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18" w:type="dxa"/>
            <w:gridSpan w:val="3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118" w:type="dxa"/>
            <w:gridSpan w:val="3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3111B3" w:rsidRPr="003111B3" w:rsidTr="003111B3">
        <w:trPr>
          <w:trHeight w:val="255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3111B3" w:rsidRPr="003111B3" w:rsidRDefault="003111B3" w:rsidP="00AD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3111B3" w:rsidRPr="003111B3" w:rsidRDefault="003111B3" w:rsidP="00AD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8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03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745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87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744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87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744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87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744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87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744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87" w:type="dxa"/>
            <w:shd w:val="clear" w:color="auto" w:fill="auto"/>
            <w:hideMark/>
          </w:tcPr>
          <w:p w:rsidR="003111B3" w:rsidRPr="003111B3" w:rsidRDefault="003111B3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</w:tc>
      </w:tr>
      <w:tr w:rsidR="00AD500A" w:rsidRPr="003111B3" w:rsidTr="00003841">
        <w:trPr>
          <w:trHeight w:val="255"/>
        </w:trPr>
        <w:tc>
          <w:tcPr>
            <w:tcW w:w="14693" w:type="dxa"/>
            <w:gridSpan w:val="21"/>
            <w:shd w:val="clear" w:color="auto" w:fill="auto"/>
            <w:vAlign w:val="bottom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AD500A" w:rsidRPr="003111B3" w:rsidTr="00003841">
        <w:trPr>
          <w:trHeight w:val="255"/>
        </w:trPr>
        <w:tc>
          <w:tcPr>
            <w:tcW w:w="14693" w:type="dxa"/>
            <w:gridSpan w:val="21"/>
            <w:shd w:val="clear" w:color="auto" w:fill="auto"/>
            <w:vAlign w:val="bottom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 детей»</w:t>
            </w:r>
          </w:p>
        </w:tc>
      </w:tr>
      <w:tr w:rsidR="00AD500A" w:rsidRPr="003111B3" w:rsidTr="003111B3">
        <w:trPr>
          <w:cantSplit/>
          <w:trHeight w:val="1134"/>
        </w:trPr>
        <w:tc>
          <w:tcPr>
            <w:tcW w:w="582" w:type="dxa"/>
            <w:shd w:val="clear" w:color="auto" w:fill="auto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598 015,5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598 015,5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111 539,2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111 539,2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117 090,2</w:t>
            </w:r>
          </w:p>
        </w:tc>
        <w:tc>
          <w:tcPr>
            <w:tcW w:w="687" w:type="dxa"/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117 090,2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123 128,7</w:t>
            </w:r>
          </w:p>
        </w:tc>
        <w:tc>
          <w:tcPr>
            <w:tcW w:w="687" w:type="dxa"/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123 128,7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123 128,7</w:t>
            </w:r>
          </w:p>
        </w:tc>
        <w:tc>
          <w:tcPr>
            <w:tcW w:w="687" w:type="dxa"/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123 128,7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123 128,7</w:t>
            </w:r>
          </w:p>
        </w:tc>
        <w:tc>
          <w:tcPr>
            <w:tcW w:w="687" w:type="dxa"/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123 128,7</w:t>
            </w:r>
          </w:p>
        </w:tc>
        <w:tc>
          <w:tcPr>
            <w:tcW w:w="687" w:type="dxa"/>
            <w:shd w:val="clear" w:color="auto" w:fill="auto"/>
            <w:textDirection w:val="btLr"/>
            <w:hideMark/>
          </w:tcPr>
          <w:p w:rsidR="00AD500A" w:rsidRPr="003111B3" w:rsidRDefault="00AD500A" w:rsidP="00AA2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03841" w:rsidRPr="003111B3" w:rsidTr="003111B3">
        <w:trPr>
          <w:cantSplit/>
          <w:trHeight w:val="1134"/>
        </w:trPr>
        <w:tc>
          <w:tcPr>
            <w:tcW w:w="582" w:type="dxa"/>
            <w:shd w:val="clear" w:color="auto" w:fill="auto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«Предоставление качественного и доступного дополнительного образования</w:t>
            </w: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584 324,5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584 324,5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108 801,0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108 801,0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114 352,0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114 352,0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120 390,5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120 390,5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120 390,5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120 390,5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120 390,5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120 390,5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841" w:rsidRPr="003111B3" w:rsidTr="003111B3">
        <w:trPr>
          <w:cantSplit/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583 339,5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583 339,5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108 604,0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108 604,0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114 155,0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114 155,0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120 193,5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120 193,5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120 193,5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120 193,5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120 193,5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120 193,5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841" w:rsidRPr="003111B3" w:rsidTr="003111B3">
        <w:trPr>
          <w:cantSplit/>
          <w:trHeight w:val="2625"/>
        </w:trPr>
        <w:tc>
          <w:tcPr>
            <w:tcW w:w="582" w:type="dxa"/>
            <w:shd w:val="clear" w:color="auto" w:fill="auto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субсидии социально ориентированным некоммерческим организациям муниципального образования "Город Майкоп" на финансовое обеспечение затрат на оказание услуги в сфере дошкольного и общего образования, дополнительного образования детей - психолого-педагогическое консультирование обучающихся, их родителей (законных представителе</w:t>
            </w: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й) и педагогических работников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985,0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841" w:rsidRPr="003111B3" w:rsidTr="003111B3">
        <w:trPr>
          <w:cantSplit/>
          <w:trHeight w:val="1134"/>
        </w:trPr>
        <w:tc>
          <w:tcPr>
            <w:tcW w:w="582" w:type="dxa"/>
            <w:shd w:val="clear" w:color="auto" w:fill="auto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инфраструктуры системы дополнительного образования"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13 691,0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13 691,0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841" w:rsidRPr="003111B3" w:rsidTr="003111B3">
        <w:trPr>
          <w:cantSplit/>
          <w:trHeight w:val="1134"/>
        </w:trPr>
        <w:tc>
          <w:tcPr>
            <w:tcW w:w="582" w:type="dxa"/>
            <w:shd w:val="clear" w:color="auto" w:fill="auto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13 691,0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13 691,0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AD500A" w:rsidRPr="003111B3" w:rsidRDefault="00AD500A" w:rsidP="00AD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D500A" w:rsidRDefault="00AD500A" w:rsidP="00C74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328" w:rsidRDefault="00C74328" w:rsidP="00C74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328" w:rsidRDefault="00C74328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03841" w:rsidRDefault="00003841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03841" w:rsidRDefault="00003841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03841" w:rsidRDefault="00003841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03841" w:rsidRDefault="00003841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62E39" w:rsidRDefault="00C74328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5. </w:t>
      </w:r>
      <w:r w:rsidRPr="005F73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 контрольных событий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реализации основных мероприятий подпрограммы </w:t>
      </w:r>
    </w:p>
    <w:p w:rsidR="00003841" w:rsidRDefault="00003841" w:rsidP="00C74328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328" w:rsidRPr="005F73B1" w:rsidRDefault="00C74328" w:rsidP="00C74328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73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Таблица № </w:t>
      </w:r>
      <w:r w:rsidR="00A273D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.4</w:t>
      </w:r>
    </w:p>
    <w:p w:rsidR="00C74328" w:rsidRPr="005F73B1" w:rsidRDefault="00C74328" w:rsidP="00C74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4328" w:rsidRDefault="00C74328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Перечень контрольных событий реализации основных мероприятий, </w:t>
      </w:r>
    </w:p>
    <w:p w:rsidR="00C74328" w:rsidRDefault="00C74328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 (направлений расходов)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</w:t>
      </w:r>
    </w:p>
    <w:p w:rsidR="00C74328" w:rsidRDefault="00C74328" w:rsidP="00C74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"/>
        <w:gridCol w:w="6108"/>
        <w:gridCol w:w="3711"/>
        <w:gridCol w:w="766"/>
        <w:gridCol w:w="816"/>
        <w:gridCol w:w="816"/>
        <w:gridCol w:w="816"/>
        <w:gridCol w:w="816"/>
      </w:tblGrid>
      <w:tr w:rsidR="00C74328" w:rsidRPr="003111B3" w:rsidTr="003111B3">
        <w:tc>
          <w:tcPr>
            <w:tcW w:w="0" w:type="auto"/>
            <w:vMerge w:val="restart"/>
            <w:vAlign w:val="center"/>
          </w:tcPr>
          <w:p w:rsidR="00C74328" w:rsidRPr="003111B3" w:rsidRDefault="00C74328" w:rsidP="003111B3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111B3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  <w:p w:rsidR="00C74328" w:rsidRPr="003111B3" w:rsidRDefault="00C74328" w:rsidP="003111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108" w:type="dxa"/>
            <w:vMerge w:val="restart"/>
            <w:vAlign w:val="center"/>
          </w:tcPr>
          <w:p w:rsidR="00C74328" w:rsidRPr="003111B3" w:rsidRDefault="00C74328" w:rsidP="003111B3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111B3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основного</w:t>
            </w:r>
          </w:p>
          <w:p w:rsidR="00C74328" w:rsidRPr="003111B3" w:rsidRDefault="00C74328" w:rsidP="003111B3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111B3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3711" w:type="dxa"/>
            <w:vMerge w:val="restart"/>
            <w:vAlign w:val="center"/>
          </w:tcPr>
          <w:p w:rsidR="00C74328" w:rsidRPr="003111B3" w:rsidRDefault="00C74328" w:rsidP="003111B3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111B3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5"/>
            <w:vAlign w:val="center"/>
          </w:tcPr>
          <w:p w:rsidR="00C74328" w:rsidRPr="003111B3" w:rsidRDefault="00C74328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контрольных событий</w:t>
            </w:r>
          </w:p>
          <w:p w:rsidR="00C74328" w:rsidRPr="003111B3" w:rsidRDefault="00C74328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количественном выражении)</w:t>
            </w:r>
          </w:p>
        </w:tc>
      </w:tr>
      <w:tr w:rsidR="00C74328" w:rsidRPr="003111B3" w:rsidTr="003111B3">
        <w:trPr>
          <w:trHeight w:val="539"/>
        </w:trPr>
        <w:tc>
          <w:tcPr>
            <w:tcW w:w="0" w:type="auto"/>
            <w:vMerge/>
            <w:vAlign w:val="center"/>
          </w:tcPr>
          <w:p w:rsidR="00C74328" w:rsidRPr="003111B3" w:rsidRDefault="00C74328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8" w:type="dxa"/>
            <w:vMerge/>
            <w:vAlign w:val="center"/>
          </w:tcPr>
          <w:p w:rsidR="00C74328" w:rsidRPr="003111B3" w:rsidRDefault="00C74328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1" w:type="dxa"/>
            <w:vMerge/>
            <w:vAlign w:val="center"/>
          </w:tcPr>
          <w:p w:rsidR="00C74328" w:rsidRPr="003111B3" w:rsidRDefault="00C74328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328" w:rsidRPr="003111B3" w:rsidRDefault="00C74328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C74328" w:rsidRPr="003111B3" w:rsidRDefault="00C74328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C74328" w:rsidRPr="003111B3" w:rsidRDefault="00C74328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C74328" w:rsidRPr="003111B3" w:rsidRDefault="00C74328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C74328" w:rsidRPr="003111B3" w:rsidRDefault="00C74328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C74328" w:rsidRPr="003111B3" w:rsidTr="003111B3">
        <w:tc>
          <w:tcPr>
            <w:tcW w:w="0" w:type="auto"/>
            <w:gridSpan w:val="8"/>
            <w:vAlign w:val="center"/>
          </w:tcPr>
          <w:p w:rsidR="00C74328" w:rsidRPr="003111B3" w:rsidRDefault="00C74328" w:rsidP="003111B3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C74328" w:rsidRPr="003111B3" w:rsidTr="003111B3">
        <w:tc>
          <w:tcPr>
            <w:tcW w:w="0" w:type="auto"/>
            <w:gridSpan w:val="8"/>
            <w:vAlign w:val="center"/>
          </w:tcPr>
          <w:p w:rsidR="00C74328" w:rsidRPr="003111B3" w:rsidRDefault="00C74328" w:rsidP="00311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B62E39" w:rsidRPr="003111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«Развитие системы дополнительного образования детей»</w:t>
            </w:r>
          </w:p>
        </w:tc>
      </w:tr>
      <w:tr w:rsidR="00244212" w:rsidRPr="003111B3" w:rsidTr="003111B3">
        <w:tc>
          <w:tcPr>
            <w:tcW w:w="0" w:type="auto"/>
            <w:vAlign w:val="center"/>
          </w:tcPr>
          <w:p w:rsidR="00244212" w:rsidRPr="003111B3" w:rsidRDefault="00244212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108" w:type="dxa"/>
            <w:vAlign w:val="center"/>
          </w:tcPr>
          <w:p w:rsidR="00244212" w:rsidRPr="003111B3" w:rsidRDefault="00244212" w:rsidP="00311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3111B3">
              <w:rPr>
                <w:rFonts w:ascii="Times New Roman" w:eastAsia="Times New Roman" w:hAnsi="Times New Roman" w:cs="Times New Roman"/>
                <w:bCs/>
                <w:color w:val="000000"/>
              </w:rPr>
              <w:t>«Предоставление качественного и доступного дополнительного образования</w:t>
            </w: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711" w:type="dxa"/>
            <w:vAlign w:val="center"/>
          </w:tcPr>
          <w:p w:rsidR="00244212" w:rsidRPr="003111B3" w:rsidRDefault="00244212" w:rsidP="00311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44212" w:rsidRDefault="00244212" w:rsidP="000719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СОНКО</w:t>
            </w:r>
            <w:r w:rsidR="000719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71979" w:rsidRPr="003111B3" w:rsidRDefault="00071979" w:rsidP="000719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«ЦПП»</w:t>
            </w:r>
          </w:p>
          <w:p w:rsidR="00071979" w:rsidRPr="003111B3" w:rsidRDefault="00071979" w:rsidP="003111B3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4212" w:rsidRPr="003111B3" w:rsidRDefault="0024421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4212" w:rsidRPr="003111B3" w:rsidRDefault="0024421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4212" w:rsidRPr="003111B3" w:rsidRDefault="0024421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4212" w:rsidRPr="003111B3" w:rsidRDefault="0024421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4212" w:rsidRPr="003111B3" w:rsidRDefault="0024421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212" w:rsidRPr="003111B3" w:rsidTr="003111B3">
        <w:tc>
          <w:tcPr>
            <w:tcW w:w="0" w:type="auto"/>
            <w:vAlign w:val="center"/>
          </w:tcPr>
          <w:p w:rsidR="00244212" w:rsidRPr="003111B3" w:rsidRDefault="00244212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6108" w:type="dxa"/>
            <w:vAlign w:val="center"/>
          </w:tcPr>
          <w:p w:rsidR="00244212" w:rsidRPr="003111B3" w:rsidRDefault="00244212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3711" w:type="dxa"/>
            <w:vAlign w:val="center"/>
          </w:tcPr>
          <w:p w:rsidR="00071979" w:rsidRPr="003111B3" w:rsidRDefault="00071979" w:rsidP="000719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244212" w:rsidRPr="003111B3" w:rsidRDefault="00071979" w:rsidP="00071979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«ЦПП»</w:t>
            </w:r>
          </w:p>
        </w:tc>
        <w:tc>
          <w:tcPr>
            <w:tcW w:w="0" w:type="auto"/>
            <w:vAlign w:val="center"/>
          </w:tcPr>
          <w:p w:rsidR="00244212" w:rsidRPr="003111B3" w:rsidRDefault="0024421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4212" w:rsidRPr="003111B3" w:rsidRDefault="0024421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4212" w:rsidRPr="003111B3" w:rsidRDefault="0024421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4212" w:rsidRPr="003111B3" w:rsidRDefault="0024421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4212" w:rsidRPr="003111B3" w:rsidRDefault="0024421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511" w:rsidRPr="003111B3" w:rsidTr="003111B3">
        <w:trPr>
          <w:trHeight w:val="501"/>
        </w:trPr>
        <w:tc>
          <w:tcPr>
            <w:tcW w:w="0" w:type="auto"/>
            <w:vAlign w:val="center"/>
          </w:tcPr>
          <w:p w:rsidR="00D67511" w:rsidRPr="003111B3" w:rsidRDefault="00D67511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6108" w:type="dxa"/>
            <w:vAlign w:val="center"/>
          </w:tcPr>
          <w:p w:rsidR="00D67511" w:rsidRPr="003111B3" w:rsidRDefault="00D67511" w:rsidP="003111B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11B3">
              <w:rPr>
                <w:rFonts w:ascii="Times New Roman" w:eastAsia="Times New Roman" w:hAnsi="Times New Roman" w:cs="Times New Roman"/>
                <w:i/>
              </w:rPr>
              <w:t>Количество обучающихся</w:t>
            </w:r>
            <w:r w:rsidR="005D4591">
              <w:rPr>
                <w:rFonts w:ascii="Times New Roman" w:eastAsia="Times New Roman" w:hAnsi="Times New Roman" w:cs="Times New Roman"/>
                <w:i/>
              </w:rPr>
              <w:t xml:space="preserve"> дополнительного образования</w:t>
            </w:r>
            <w:r w:rsidRPr="003111B3">
              <w:rPr>
                <w:rFonts w:ascii="Times New Roman" w:eastAsia="Times New Roman" w:hAnsi="Times New Roman" w:cs="Times New Roman"/>
                <w:i/>
              </w:rPr>
              <w:t>, чел.</w:t>
            </w:r>
          </w:p>
        </w:tc>
        <w:tc>
          <w:tcPr>
            <w:tcW w:w="3711" w:type="dxa"/>
            <w:vAlign w:val="center"/>
          </w:tcPr>
          <w:p w:rsidR="00D67511" w:rsidRPr="003111B3" w:rsidRDefault="00D67511" w:rsidP="00311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</w:t>
            </w:r>
          </w:p>
          <w:p w:rsidR="00D67511" w:rsidRPr="003111B3" w:rsidRDefault="00D67511" w:rsidP="003111B3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511" w:rsidRPr="003111B3" w:rsidRDefault="00071FDA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hAnsi="Times New Roman" w:cs="Times New Roman"/>
                <w:color w:val="000000" w:themeColor="text1"/>
              </w:rPr>
              <w:t>18841</w:t>
            </w:r>
          </w:p>
        </w:tc>
        <w:tc>
          <w:tcPr>
            <w:tcW w:w="0" w:type="auto"/>
            <w:vAlign w:val="center"/>
          </w:tcPr>
          <w:p w:rsidR="00D67511" w:rsidRPr="003111B3" w:rsidRDefault="00071FDA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19343</w:t>
            </w:r>
          </w:p>
        </w:tc>
        <w:tc>
          <w:tcPr>
            <w:tcW w:w="0" w:type="auto"/>
            <w:vAlign w:val="center"/>
          </w:tcPr>
          <w:p w:rsidR="00D67511" w:rsidRPr="003111B3" w:rsidRDefault="00071FDA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19469</w:t>
            </w:r>
          </w:p>
        </w:tc>
        <w:tc>
          <w:tcPr>
            <w:tcW w:w="0" w:type="auto"/>
            <w:vAlign w:val="center"/>
          </w:tcPr>
          <w:p w:rsidR="00D67511" w:rsidRPr="003111B3" w:rsidRDefault="00071FDA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19469</w:t>
            </w:r>
          </w:p>
        </w:tc>
        <w:tc>
          <w:tcPr>
            <w:tcW w:w="0" w:type="auto"/>
            <w:vAlign w:val="center"/>
          </w:tcPr>
          <w:p w:rsidR="00D67511" w:rsidRPr="003111B3" w:rsidRDefault="00071FDA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19469</w:t>
            </w:r>
          </w:p>
        </w:tc>
      </w:tr>
      <w:tr w:rsidR="005D4591" w:rsidRPr="003111B3" w:rsidTr="003111B3">
        <w:trPr>
          <w:trHeight w:val="501"/>
        </w:trPr>
        <w:tc>
          <w:tcPr>
            <w:tcW w:w="0" w:type="auto"/>
            <w:vAlign w:val="center"/>
          </w:tcPr>
          <w:p w:rsidR="005D4591" w:rsidRPr="003111B3" w:rsidRDefault="005D4591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1.1.2.</w:t>
            </w:r>
          </w:p>
        </w:tc>
        <w:tc>
          <w:tcPr>
            <w:tcW w:w="6108" w:type="dxa"/>
            <w:vAlign w:val="center"/>
          </w:tcPr>
          <w:p w:rsidR="005D4591" w:rsidRPr="003111B3" w:rsidRDefault="005D4591" w:rsidP="003111B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Количество услуг по психолого-педагогическому консультированию оказанных в МБУ «ЦПП», ед.</w:t>
            </w:r>
          </w:p>
        </w:tc>
        <w:tc>
          <w:tcPr>
            <w:tcW w:w="3711" w:type="dxa"/>
            <w:vAlign w:val="center"/>
          </w:tcPr>
          <w:p w:rsidR="005D4591" w:rsidRDefault="005D4591" w:rsidP="005D4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ию, </w:t>
            </w:r>
          </w:p>
          <w:p w:rsidR="005D4591" w:rsidRPr="003111B3" w:rsidRDefault="005D4591" w:rsidP="005D4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«ЦПП»</w:t>
            </w:r>
          </w:p>
          <w:p w:rsidR="005D4591" w:rsidRPr="003111B3" w:rsidRDefault="005D4591" w:rsidP="00311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4591" w:rsidRPr="003111B3" w:rsidRDefault="005D4591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1473</w:t>
            </w:r>
          </w:p>
        </w:tc>
        <w:tc>
          <w:tcPr>
            <w:tcW w:w="0" w:type="auto"/>
            <w:vAlign w:val="center"/>
          </w:tcPr>
          <w:p w:rsidR="005D4591" w:rsidRPr="003111B3" w:rsidRDefault="005D4591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1473</w:t>
            </w:r>
          </w:p>
        </w:tc>
        <w:tc>
          <w:tcPr>
            <w:tcW w:w="0" w:type="auto"/>
            <w:vAlign w:val="center"/>
          </w:tcPr>
          <w:p w:rsidR="005D4591" w:rsidRPr="003111B3" w:rsidRDefault="005D4591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1473</w:t>
            </w:r>
          </w:p>
        </w:tc>
        <w:tc>
          <w:tcPr>
            <w:tcW w:w="0" w:type="auto"/>
            <w:vAlign w:val="center"/>
          </w:tcPr>
          <w:p w:rsidR="005D4591" w:rsidRPr="003111B3" w:rsidRDefault="005D4591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1473</w:t>
            </w:r>
          </w:p>
        </w:tc>
        <w:tc>
          <w:tcPr>
            <w:tcW w:w="0" w:type="auto"/>
            <w:vAlign w:val="center"/>
          </w:tcPr>
          <w:p w:rsidR="005D4591" w:rsidRPr="003111B3" w:rsidRDefault="005D4591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1473</w:t>
            </w:r>
          </w:p>
        </w:tc>
      </w:tr>
      <w:tr w:rsidR="000B30B2" w:rsidRPr="003111B3" w:rsidTr="003111B3">
        <w:tc>
          <w:tcPr>
            <w:tcW w:w="0" w:type="auto"/>
            <w:vAlign w:val="center"/>
          </w:tcPr>
          <w:p w:rsidR="000B30B2" w:rsidRPr="003111B3" w:rsidRDefault="000B30B2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6108" w:type="dxa"/>
            <w:vAlign w:val="center"/>
          </w:tcPr>
          <w:p w:rsidR="000B30B2" w:rsidRPr="003111B3" w:rsidRDefault="000B30B2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субсидии социально ориентированным некоммерческим организациям муниципального образования </w:t>
            </w:r>
            <w:r w:rsidRPr="003111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"Город Майкоп" на финансовое обеспечение затрат на оказание услуги в сфере дошкольного и общего образования, дополнительного образования детей -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711" w:type="dxa"/>
            <w:vAlign w:val="center"/>
          </w:tcPr>
          <w:p w:rsidR="000B30B2" w:rsidRPr="003111B3" w:rsidRDefault="000B30B2" w:rsidP="00311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по образованию, образовательные организации,</w:t>
            </w:r>
          </w:p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СОНКО</w:t>
            </w: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0B2" w:rsidRPr="003111B3" w:rsidTr="003111B3">
        <w:tc>
          <w:tcPr>
            <w:tcW w:w="0" w:type="auto"/>
            <w:vAlign w:val="center"/>
          </w:tcPr>
          <w:p w:rsidR="000B30B2" w:rsidRPr="003111B3" w:rsidRDefault="000B30B2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30B2" w:rsidRPr="003111B3" w:rsidRDefault="000B30B2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1.2.1.</w:t>
            </w:r>
          </w:p>
        </w:tc>
        <w:tc>
          <w:tcPr>
            <w:tcW w:w="6108" w:type="dxa"/>
            <w:vAlign w:val="center"/>
          </w:tcPr>
          <w:p w:rsidR="000B30B2" w:rsidRPr="003111B3" w:rsidRDefault="000B30B2" w:rsidP="003111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11B3">
              <w:rPr>
                <w:rFonts w:ascii="Times New Roman" w:hAnsi="Times New Roman" w:cs="Times New Roman"/>
                <w:i/>
              </w:rPr>
              <w:t>Количество некоммерческих организаций муниципального образования «Город Майкоп», которым оказывается финансовое обеспечение затрат на оказание услуги в сфере дошкольного и общего образования, дополнительного образования детей – психолого-педагогическое консультирование обучающихся, их родителей (законных представителей) и педагогических работников, ед.</w:t>
            </w:r>
          </w:p>
        </w:tc>
        <w:tc>
          <w:tcPr>
            <w:tcW w:w="3711" w:type="dxa"/>
            <w:vAlign w:val="center"/>
          </w:tcPr>
          <w:p w:rsidR="000B30B2" w:rsidRPr="003111B3" w:rsidRDefault="000B30B2" w:rsidP="00311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30B2" w:rsidRPr="003111B3" w:rsidTr="003111B3">
        <w:tc>
          <w:tcPr>
            <w:tcW w:w="0" w:type="auto"/>
            <w:vAlign w:val="center"/>
          </w:tcPr>
          <w:p w:rsidR="000B30B2" w:rsidRPr="003111B3" w:rsidRDefault="000B30B2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108" w:type="dxa"/>
            <w:vAlign w:val="center"/>
          </w:tcPr>
          <w:p w:rsidR="000B30B2" w:rsidRPr="003111B3" w:rsidRDefault="000B30B2" w:rsidP="00311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="003111B3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3111B3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инфраструктуры сист</w:t>
            </w:r>
            <w:r w:rsidR="003111B3">
              <w:rPr>
                <w:rFonts w:ascii="Times New Roman" w:eastAsia="Times New Roman" w:hAnsi="Times New Roman" w:cs="Times New Roman"/>
                <w:bCs/>
                <w:color w:val="000000"/>
              </w:rPr>
              <w:t>емы дополнительного образования»</w:t>
            </w:r>
          </w:p>
        </w:tc>
        <w:tc>
          <w:tcPr>
            <w:tcW w:w="3711" w:type="dxa"/>
            <w:vAlign w:val="center"/>
          </w:tcPr>
          <w:p w:rsidR="00C50634" w:rsidRPr="003111B3" w:rsidRDefault="00C50634" w:rsidP="00C506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ию, образовательные организации, МБУ «ЦПП»</w:t>
            </w:r>
          </w:p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0B2" w:rsidRPr="003111B3" w:rsidTr="003111B3">
        <w:tc>
          <w:tcPr>
            <w:tcW w:w="0" w:type="auto"/>
            <w:vAlign w:val="center"/>
          </w:tcPr>
          <w:p w:rsidR="000B30B2" w:rsidRPr="003111B3" w:rsidRDefault="000B30B2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6108" w:type="dxa"/>
            <w:vAlign w:val="center"/>
          </w:tcPr>
          <w:p w:rsidR="000B30B2" w:rsidRPr="003111B3" w:rsidRDefault="000B30B2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3711" w:type="dxa"/>
            <w:vAlign w:val="center"/>
          </w:tcPr>
          <w:p w:rsidR="00C50634" w:rsidRPr="003111B3" w:rsidRDefault="00C50634" w:rsidP="00C506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ию, образовательные организации, МБУ «ЦПП»</w:t>
            </w:r>
          </w:p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0B2" w:rsidRPr="003111B3" w:rsidTr="003111B3">
        <w:tc>
          <w:tcPr>
            <w:tcW w:w="0" w:type="auto"/>
            <w:vAlign w:val="center"/>
          </w:tcPr>
          <w:p w:rsidR="000B30B2" w:rsidRPr="003111B3" w:rsidRDefault="000B30B2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6108" w:type="dxa"/>
            <w:vAlign w:val="center"/>
          </w:tcPr>
          <w:p w:rsidR="000B30B2" w:rsidRPr="003111B3" w:rsidRDefault="000B30B2" w:rsidP="003111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11B3">
              <w:rPr>
                <w:rFonts w:ascii="Times New Roman" w:eastAsia="Times New Roman" w:hAnsi="Times New Roman" w:cs="Times New Roman"/>
                <w:i/>
              </w:rPr>
              <w:t>Количество</w:t>
            </w:r>
            <w:r w:rsidR="004B467D">
              <w:rPr>
                <w:rFonts w:ascii="Times New Roman" w:eastAsia="Times New Roman" w:hAnsi="Times New Roman" w:cs="Times New Roman"/>
                <w:i/>
              </w:rPr>
              <w:t xml:space="preserve"> учреждений дополнительного образования и МБУ «ЦПП»</w:t>
            </w:r>
            <w:r w:rsidRPr="003111B3">
              <w:rPr>
                <w:rFonts w:ascii="Times New Roman" w:eastAsia="Times New Roman" w:hAnsi="Times New Roman" w:cs="Times New Roman"/>
                <w:i/>
              </w:rPr>
              <w:t xml:space="preserve"> в которых проводилось укрепление материально-технической базы, ед.</w:t>
            </w:r>
          </w:p>
        </w:tc>
        <w:tc>
          <w:tcPr>
            <w:tcW w:w="3711" w:type="dxa"/>
            <w:vAlign w:val="center"/>
          </w:tcPr>
          <w:p w:rsidR="000B30B2" w:rsidRPr="003111B3" w:rsidRDefault="000B30B2" w:rsidP="00311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</w:t>
            </w:r>
            <w:r w:rsidR="00C50634">
              <w:rPr>
                <w:rFonts w:ascii="Times New Roman" w:eastAsia="Times New Roman" w:hAnsi="Times New Roman" w:cs="Times New Roman"/>
                <w:sz w:val="24"/>
                <w:szCs w:val="24"/>
              </w:rPr>
              <w:t>ию, образовательные организации, МБУ «ЦПП»</w:t>
            </w:r>
          </w:p>
          <w:p w:rsidR="000B30B2" w:rsidRPr="003111B3" w:rsidRDefault="000B30B2" w:rsidP="003111B3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0B2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30B2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30B2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30B2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30B2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E6B47" w:rsidRPr="003111B3" w:rsidTr="003111B3">
        <w:tc>
          <w:tcPr>
            <w:tcW w:w="0" w:type="auto"/>
            <w:vAlign w:val="center"/>
          </w:tcPr>
          <w:p w:rsidR="006E6B47" w:rsidRPr="003111B3" w:rsidRDefault="006E6B47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2.1.2.</w:t>
            </w:r>
          </w:p>
        </w:tc>
        <w:tc>
          <w:tcPr>
            <w:tcW w:w="6108" w:type="dxa"/>
            <w:vAlign w:val="center"/>
          </w:tcPr>
          <w:p w:rsidR="006E6B47" w:rsidRPr="003111B3" w:rsidRDefault="006E6B47" w:rsidP="00C5063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</w:t>
            </w:r>
            <w:r w:rsidR="00C50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ретение мебели, ед</w:t>
            </w:r>
            <w:r w:rsidRP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center"/>
          </w:tcPr>
          <w:p w:rsidR="006E6B47" w:rsidRPr="003111B3" w:rsidRDefault="006E6B47" w:rsidP="00311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6E6B47" w:rsidRPr="003111B3" w:rsidRDefault="006E6B47" w:rsidP="003111B3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6B47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6E6B47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6E6B47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6E6B47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6E6B47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</w:tr>
      <w:tr w:rsidR="006E6B47" w:rsidRPr="003111B3" w:rsidTr="003111B3">
        <w:tc>
          <w:tcPr>
            <w:tcW w:w="0" w:type="auto"/>
            <w:vAlign w:val="center"/>
          </w:tcPr>
          <w:p w:rsidR="006E6B47" w:rsidRPr="003111B3" w:rsidRDefault="006E6B47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2.1.3.</w:t>
            </w:r>
          </w:p>
        </w:tc>
        <w:tc>
          <w:tcPr>
            <w:tcW w:w="6108" w:type="dxa"/>
            <w:vAlign w:val="center"/>
          </w:tcPr>
          <w:p w:rsidR="006E6B47" w:rsidRPr="003111B3" w:rsidRDefault="007E2E69" w:rsidP="003111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</w:t>
            </w:r>
            <w:r w:rsidR="00C50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бретение электрооборудования, ед</w:t>
            </w:r>
            <w:r w:rsid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center"/>
          </w:tcPr>
          <w:p w:rsidR="006E6B47" w:rsidRPr="003111B3" w:rsidRDefault="00772CB8" w:rsidP="00311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C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0" w:type="auto"/>
            <w:vAlign w:val="center"/>
          </w:tcPr>
          <w:p w:rsidR="006E6B47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6E6B47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E6B47"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E6B47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E6B47"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E6B47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E6B47"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E6B47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E6B47"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E2E69" w:rsidRPr="003111B3" w:rsidTr="003111B3">
        <w:tc>
          <w:tcPr>
            <w:tcW w:w="0" w:type="auto"/>
            <w:vAlign w:val="center"/>
          </w:tcPr>
          <w:p w:rsidR="007E2E69" w:rsidRPr="003111B3" w:rsidRDefault="007E2E69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2.1.4.</w:t>
            </w:r>
          </w:p>
        </w:tc>
        <w:tc>
          <w:tcPr>
            <w:tcW w:w="6108" w:type="dxa"/>
            <w:vAlign w:val="center"/>
          </w:tcPr>
          <w:p w:rsidR="007E2E69" w:rsidRPr="003111B3" w:rsidRDefault="007E2E69" w:rsidP="003111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Приобретение психолого-методического материала, сенсорного оборудования,</w:t>
            </w:r>
            <w:r w:rsid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53FE" w:rsidRP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r w:rsid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center"/>
          </w:tcPr>
          <w:p w:rsidR="007E2E69" w:rsidRPr="003111B3" w:rsidRDefault="00772CB8" w:rsidP="00311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C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0" w:type="auto"/>
            <w:vAlign w:val="center"/>
          </w:tcPr>
          <w:p w:rsidR="007E2E69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E2E69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E2E69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E2E69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E2E69" w:rsidRPr="003111B3" w:rsidRDefault="007E2E69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F53FE" w:rsidRPr="003111B3" w:rsidTr="003111B3">
        <w:tc>
          <w:tcPr>
            <w:tcW w:w="0" w:type="auto"/>
            <w:vAlign w:val="center"/>
          </w:tcPr>
          <w:p w:rsidR="002F53FE" w:rsidRPr="003111B3" w:rsidRDefault="002F53FE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2.1.5.</w:t>
            </w:r>
          </w:p>
        </w:tc>
        <w:tc>
          <w:tcPr>
            <w:tcW w:w="6108" w:type="dxa"/>
            <w:vAlign w:val="center"/>
          </w:tcPr>
          <w:p w:rsidR="002F53FE" w:rsidRPr="003111B3" w:rsidRDefault="002F53FE" w:rsidP="003111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Приобретение турникета, шт</w:t>
            </w:r>
            <w:r w:rsid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center"/>
          </w:tcPr>
          <w:p w:rsidR="002F53FE" w:rsidRPr="003111B3" w:rsidRDefault="00772CB8" w:rsidP="00311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C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0" w:type="auto"/>
            <w:vAlign w:val="center"/>
          </w:tcPr>
          <w:p w:rsidR="002F53FE" w:rsidRPr="003111B3" w:rsidRDefault="002F53FE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F53FE" w:rsidRPr="003111B3" w:rsidRDefault="002F53FE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F53FE" w:rsidRPr="003111B3" w:rsidRDefault="002F53FE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F53FE" w:rsidRPr="003111B3" w:rsidRDefault="002F53FE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F53FE" w:rsidRPr="003111B3" w:rsidRDefault="002F53FE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F53FE" w:rsidRPr="007E2E69" w:rsidTr="003111B3">
        <w:tc>
          <w:tcPr>
            <w:tcW w:w="0" w:type="auto"/>
            <w:vAlign w:val="center"/>
          </w:tcPr>
          <w:p w:rsidR="002F53FE" w:rsidRPr="003111B3" w:rsidRDefault="002F53FE" w:rsidP="003111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1B3">
              <w:rPr>
                <w:rFonts w:ascii="Times New Roman" w:eastAsia="Times New Roman" w:hAnsi="Times New Roman" w:cs="Times New Roman"/>
                <w:color w:val="000000"/>
              </w:rPr>
              <w:t>2.1.6.</w:t>
            </w:r>
          </w:p>
        </w:tc>
        <w:tc>
          <w:tcPr>
            <w:tcW w:w="6108" w:type="dxa"/>
            <w:vAlign w:val="center"/>
          </w:tcPr>
          <w:p w:rsidR="002F53FE" w:rsidRPr="003111B3" w:rsidRDefault="002F53FE" w:rsidP="003111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Приобретение</w:t>
            </w:r>
            <w:r w:rsidR="00C50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акустической и радиосистемы, ед</w:t>
            </w:r>
            <w:r w:rsidR="0031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center"/>
          </w:tcPr>
          <w:p w:rsidR="002F53FE" w:rsidRPr="003111B3" w:rsidRDefault="00772CB8" w:rsidP="00311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C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</w:tc>
        <w:tc>
          <w:tcPr>
            <w:tcW w:w="0" w:type="auto"/>
            <w:vAlign w:val="center"/>
          </w:tcPr>
          <w:p w:rsidR="002F53FE" w:rsidRPr="003111B3" w:rsidRDefault="002F53FE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F53FE" w:rsidRPr="003111B3" w:rsidRDefault="002F53FE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F53FE" w:rsidRPr="003111B3" w:rsidRDefault="002F53FE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F53FE" w:rsidRPr="003111B3" w:rsidRDefault="002F53FE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F53FE" w:rsidRPr="00E44CF4" w:rsidRDefault="002F53FE" w:rsidP="003111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C74328" w:rsidRDefault="00C74328" w:rsidP="00C7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74328" w:rsidRDefault="00C74328" w:rsidP="00C7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74328" w:rsidRDefault="00C74328" w:rsidP="00C7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74328" w:rsidRDefault="00C74328" w:rsidP="00C7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6. 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расчета целевых показателей (индикаторов) </w:t>
      </w:r>
    </w:p>
    <w:p w:rsidR="00C74328" w:rsidRPr="00675C64" w:rsidRDefault="00C74328" w:rsidP="00C7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подпрограммы</w:t>
      </w:r>
    </w:p>
    <w:p w:rsidR="00C74328" w:rsidRPr="00675C64" w:rsidRDefault="00C74328" w:rsidP="00C7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74328" w:rsidRPr="00675C64" w:rsidRDefault="00C74328" w:rsidP="00C74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64">
        <w:rPr>
          <w:rFonts w:ascii="Times New Roman" w:eastAsia="Times New Roman" w:hAnsi="Times New Roman" w:cs="Times New Roman"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 xml:space="preserve"> расчета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>програ</w:t>
      </w:r>
      <w:r w:rsidR="00A273DC">
        <w:rPr>
          <w:rFonts w:ascii="Times New Roman" w:eastAsia="Times New Roman" w:hAnsi="Times New Roman" w:cs="Times New Roman"/>
          <w:sz w:val="28"/>
          <w:szCs w:val="28"/>
        </w:rPr>
        <w:t>ммы представлены в Таблице № 3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</w:p>
    <w:p w:rsidR="00C74328" w:rsidRDefault="00C74328" w:rsidP="00C74328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A273D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</w:p>
    <w:p w:rsidR="00C74328" w:rsidRPr="00675C64" w:rsidRDefault="00C74328" w:rsidP="00C74328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4328" w:rsidRDefault="00003841" w:rsidP="00003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C74328" w:rsidRPr="00675C64">
        <w:rPr>
          <w:rFonts w:ascii="Times New Roman" w:eastAsia="Times New Roman" w:hAnsi="Times New Roman" w:cs="Times New Roman"/>
          <w:b/>
          <w:sz w:val="28"/>
          <w:szCs w:val="28"/>
        </w:rPr>
        <w:t>етодика расчета целевых показателей (индикаторов)</w:t>
      </w:r>
    </w:p>
    <w:p w:rsidR="00C74328" w:rsidRDefault="00C74328" w:rsidP="00C743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C74328" w:rsidRDefault="00C74328" w:rsidP="00C7432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041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8788"/>
        <w:gridCol w:w="2317"/>
      </w:tblGrid>
      <w:tr w:rsidR="00C74328" w:rsidTr="00C50634">
        <w:tc>
          <w:tcPr>
            <w:tcW w:w="540" w:type="dxa"/>
          </w:tcPr>
          <w:p w:rsidR="00C74328" w:rsidRPr="00A714B2" w:rsidRDefault="00C74328" w:rsidP="00C74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:rsidR="00C74328" w:rsidRPr="00A714B2" w:rsidRDefault="00C74328" w:rsidP="00C74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788" w:type="dxa"/>
          </w:tcPr>
          <w:p w:rsidR="00C74328" w:rsidRPr="00A714B2" w:rsidRDefault="00C74328" w:rsidP="00C74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  <w:tc>
          <w:tcPr>
            <w:tcW w:w="2317" w:type="dxa"/>
          </w:tcPr>
          <w:p w:rsidR="00C74328" w:rsidRPr="00A714B2" w:rsidRDefault="00C74328" w:rsidP="00C74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C74328" w:rsidTr="00E36655">
        <w:tc>
          <w:tcPr>
            <w:tcW w:w="15041" w:type="dxa"/>
            <w:gridSpan w:val="4"/>
          </w:tcPr>
          <w:p w:rsidR="00C74328" w:rsidRDefault="00C74328" w:rsidP="00C743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C74328" w:rsidTr="00E36655">
        <w:tc>
          <w:tcPr>
            <w:tcW w:w="15041" w:type="dxa"/>
            <w:gridSpan w:val="4"/>
          </w:tcPr>
          <w:p w:rsidR="00C74328" w:rsidRPr="00587F47" w:rsidRDefault="00C74328" w:rsidP="00C743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6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B62E39" w:rsidRPr="00B62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«Развитие системы дополнительного образования детей»</w:t>
            </w:r>
          </w:p>
        </w:tc>
      </w:tr>
      <w:tr w:rsidR="002F47CD" w:rsidTr="00C50634">
        <w:tc>
          <w:tcPr>
            <w:tcW w:w="540" w:type="dxa"/>
          </w:tcPr>
          <w:p w:rsidR="002F47CD" w:rsidRPr="002F47CD" w:rsidRDefault="002F47CD" w:rsidP="002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2F47CD" w:rsidRPr="002F47CD" w:rsidRDefault="00A12519" w:rsidP="002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</w:t>
            </w:r>
            <w:r w:rsidR="0096528D" w:rsidRPr="0096528D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услуги по дополнительному образованию в организациях различной организационно-правовой формы и формы собственности, в общей </w:t>
            </w:r>
            <w:r w:rsidR="0096528D" w:rsidRPr="00965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детей этой возрастной группы.</w:t>
            </w:r>
          </w:p>
        </w:tc>
        <w:tc>
          <w:tcPr>
            <w:tcW w:w="8788" w:type="dxa"/>
          </w:tcPr>
          <w:p w:rsidR="00A12519" w:rsidRPr="004A60CD" w:rsidRDefault="00A12519" w:rsidP="004A60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Определяется отношением численности детей обучающихся по дополнительным образовательным программам в государственных (муниципальных) и частных организациях, подведомственных системе образования (СО) (определяется как сумма обучающихся по дополнительным образовательным программам в общеобразовательной школе (</w:t>
            </w:r>
            <w:proofErr w:type="spellStart"/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сош</w:t>
            </w:r>
            <w:proofErr w:type="spellEnd"/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), учреждениях дополнительного образования детей (удод), дошкольных образовательных организациях (</w:t>
            </w:r>
            <w:proofErr w:type="spellStart"/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доу</w:t>
            </w:r>
            <w:proofErr w:type="spellEnd"/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), организациях системы высшего и среднего профессионального образования (по)), организациях сферы культуры (СК), сферы спорта (СС), сферы молодежной работы (СМ), </w:t>
            </w:r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индивидуальными предпринимателями (ИП), получающих услуги дополнительного образования от 5 до 18 лет на общую численность детей в возрасте от 5 до 18 лет.</w:t>
            </w:r>
          </w:p>
          <w:p w:rsidR="00A12519" w:rsidRPr="004A60CD" w:rsidRDefault="00A12519" w:rsidP="004A60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12519" w:rsidRPr="004A60CD" w:rsidRDefault="00A12519" w:rsidP="004A60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A60CD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5054BE63" wp14:editId="5E18BE0B">
                  <wp:extent cx="5338763" cy="4495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475" cy="45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6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где:</w:t>
            </w:r>
          </w:p>
          <w:p w:rsidR="00A12519" w:rsidRPr="004A60CD" w:rsidRDefault="00A12519" w:rsidP="004A60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A60CD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763FA347" wp14:editId="0267E198">
                  <wp:extent cx="495300" cy="289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A12519" w:rsidRPr="004A60CD" w:rsidRDefault="00A12519" w:rsidP="004A60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ЧОСК - численность организаций сферы культуры;</w:t>
            </w:r>
          </w:p>
          <w:p w:rsidR="00A12519" w:rsidRPr="004A60CD" w:rsidRDefault="00A12519" w:rsidP="004A60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ЧОСО; ЧОСС; ЧОСМ; ЧОИП - численность детей, обучающихся по дополнительным образовательным программам в государственных (муниципальных) и частных организациях, подведомственных системе образования, организациях сферы культуры, спорта, получающих услуги дополнительного образования от 5 до 18 лет</w:t>
            </w:r>
            <w:r w:rsidR="00772C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чел</w:t>
            </w:r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12519" w:rsidRPr="004A60CD" w:rsidRDefault="00A12519" w:rsidP="004A60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ОЧД - общая численность детей в возрасте 5-18 лет на начало года, следующего за отчетным</w:t>
            </w:r>
            <w:r w:rsidR="00772C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чел.</w:t>
            </w:r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12519" w:rsidRPr="004A60CD" w:rsidRDefault="00A12519" w:rsidP="004A60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ДШИ - детские школы искусств по видам искусств.</w:t>
            </w:r>
          </w:p>
          <w:p w:rsidR="00A12519" w:rsidRPr="004A60CD" w:rsidRDefault="00A12519" w:rsidP="004A60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Единица измерения - процент.</w:t>
            </w:r>
          </w:p>
          <w:p w:rsidR="00A12519" w:rsidRPr="004A60CD" w:rsidRDefault="00A12519" w:rsidP="004A60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A6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Показатель характеризует удельный вес численности детей, получающих услуги дополнительного образования, к общей численности детей, получающих услуги дополнительного образования, к общей численности детей в возрасте 5-18 лет.</w:t>
            </w:r>
          </w:p>
          <w:p w:rsidR="002F47CD" w:rsidRPr="004A60CD" w:rsidRDefault="002F47CD" w:rsidP="004A60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17" w:type="dxa"/>
          </w:tcPr>
          <w:p w:rsidR="002F47CD" w:rsidRPr="002F47CD" w:rsidRDefault="00453C25" w:rsidP="002F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Ведомственная отчетность </w:t>
            </w:r>
            <w:r w:rsidR="002F47CD" w:rsidRPr="002F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по образованию, статистическая информация Управления Федеральной </w:t>
            </w:r>
            <w:r w:rsidR="002F47CD" w:rsidRPr="002F47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службы государственной статистики по Краснодарскому краю и Республике Адыгея</w:t>
            </w:r>
            <w:r w:rsidR="00A12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Навигатор дополнительного </w:t>
            </w:r>
            <w:r w:rsidR="004A60C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A12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</w:t>
            </w:r>
          </w:p>
        </w:tc>
      </w:tr>
      <w:tr w:rsidR="002F47CD" w:rsidTr="00C50634">
        <w:tc>
          <w:tcPr>
            <w:tcW w:w="540" w:type="dxa"/>
          </w:tcPr>
          <w:p w:rsidR="002F47CD" w:rsidRPr="002F47CD" w:rsidRDefault="002F47CD" w:rsidP="002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6" w:type="dxa"/>
          </w:tcPr>
          <w:p w:rsidR="002F47CD" w:rsidRPr="002F47CD" w:rsidRDefault="002F47CD" w:rsidP="002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C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</w:t>
            </w:r>
            <w:r w:rsidRPr="002F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 учителей в Республике Адыгея</w:t>
            </w:r>
          </w:p>
        </w:tc>
        <w:tc>
          <w:tcPr>
            <w:tcW w:w="8788" w:type="dxa"/>
          </w:tcPr>
          <w:p w:rsidR="002F47CD" w:rsidRPr="002F47CD" w:rsidRDefault="002F47CD" w:rsidP="002F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4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ОЗ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СЗД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СЗП</m:t>
                  </m:r>
                </m:den>
              </m:f>
            </m:oMath>
            <w:r w:rsidRPr="002F4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х 100, где</w:t>
            </w:r>
          </w:p>
          <w:p w:rsidR="002F47CD" w:rsidRPr="002F47CD" w:rsidRDefault="002F47CD" w:rsidP="002F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4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ОЗ</w:t>
            </w:r>
            <w:r w:rsidR="00772C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4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772C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4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</w:t>
            </w:r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2F47CD" w:rsidRPr="002F47CD" w:rsidRDefault="002F47CD" w:rsidP="002F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4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СЗД</w:t>
            </w:r>
            <w:r w:rsidR="00772C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4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772C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4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среднемесячная заработная плата педагогических работников муниципальных образовательных организаций дополнительного образования</w:t>
            </w:r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, руб.;</w:t>
            </w:r>
          </w:p>
          <w:p w:rsidR="002F47CD" w:rsidRPr="002F47CD" w:rsidRDefault="002F47CD" w:rsidP="002F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4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СЗП</w:t>
            </w:r>
            <w:r w:rsidR="00772C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4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772C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4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среднемесячная заработная плата учителей в Республике Адыгея</w:t>
            </w:r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17" w:type="dxa"/>
          </w:tcPr>
          <w:p w:rsidR="002F47CD" w:rsidRPr="002F47CD" w:rsidRDefault="002F47CD" w:rsidP="00AF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Статистическая информация Управления Федеральной службы государственной статистики по </w:t>
            </w:r>
            <w:r w:rsidRPr="002F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Краснодарскому краю и Республике Адыгея,</w:t>
            </w:r>
            <w:r w:rsidRPr="002F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329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отчетность Комитета по образованию</w:t>
            </w:r>
          </w:p>
        </w:tc>
      </w:tr>
      <w:tr w:rsidR="00E36655" w:rsidTr="00C50634">
        <w:tc>
          <w:tcPr>
            <w:tcW w:w="540" w:type="dxa"/>
          </w:tcPr>
          <w:p w:rsidR="00E36655" w:rsidRPr="002F47CD" w:rsidRDefault="00E36655" w:rsidP="002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dxa"/>
          </w:tcPr>
          <w:p w:rsidR="00E36655" w:rsidRPr="00E36655" w:rsidRDefault="00E36655" w:rsidP="00BC2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муниципальных учреждений дополнительного образования и МБУ </w:t>
            </w:r>
            <w:r w:rsidR="00BC2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36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ЦПП</w:t>
            </w:r>
            <w:r w:rsidR="00BC2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36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которых проводилось укрепление материально-технической базы, (нарастающим итогом)</w:t>
            </w:r>
          </w:p>
        </w:tc>
        <w:tc>
          <w:tcPr>
            <w:tcW w:w="8788" w:type="dxa"/>
          </w:tcPr>
          <w:p w:rsidR="00E36655" w:rsidRPr="00E36655" w:rsidRDefault="00E36655" w:rsidP="005D3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36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Дудо</w:t>
            </w:r>
            <w:proofErr w:type="spellEnd"/>
            <w:r w:rsidRPr="00E36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Кдук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Кудоп</m:t>
                  </m:r>
                </m:den>
              </m:f>
            </m:oMath>
            <w:r w:rsidRPr="00E36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, где</w:t>
            </w:r>
          </w:p>
          <w:p w:rsidR="00E36655" w:rsidRPr="00E36655" w:rsidRDefault="00E36655" w:rsidP="00E36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36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Дудо</w:t>
            </w:r>
            <w:proofErr w:type="spellEnd"/>
            <w:r w:rsidRPr="00E36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  <w:r w:rsidRPr="00E36655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учреждений дополнительного образования и МБУ </w:t>
            </w:r>
            <w:r w:rsidR="00BC2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655">
              <w:rPr>
                <w:rFonts w:ascii="Times New Roman" w:hAnsi="Times New Roman" w:cs="Times New Roman"/>
                <w:sz w:val="24"/>
                <w:szCs w:val="24"/>
              </w:rPr>
              <w:t>ЦПП</w:t>
            </w:r>
            <w:r w:rsidR="00BC2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6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проводилось укрепление материально-технической базы, %.</w:t>
            </w:r>
          </w:p>
          <w:p w:rsidR="00E36655" w:rsidRPr="00E36655" w:rsidRDefault="00E36655" w:rsidP="00E36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Кдук</w:t>
            </w:r>
            <w:proofErr w:type="spellEnd"/>
            <w:r w:rsidRPr="00E36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  <w:r w:rsidRPr="00E3665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муниципальных учреждений дополнительного образования и МБОУ </w:t>
            </w:r>
            <w:r w:rsidR="00BC2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655">
              <w:rPr>
                <w:rFonts w:ascii="Times New Roman" w:hAnsi="Times New Roman" w:cs="Times New Roman"/>
                <w:sz w:val="24"/>
                <w:szCs w:val="24"/>
              </w:rPr>
              <w:t>ЦПП</w:t>
            </w:r>
            <w:r w:rsidR="00BC2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6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проводилось укрепление материально-технической базы</w:t>
            </w:r>
            <w:r w:rsidRPr="00E36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655">
              <w:rPr>
                <w:rFonts w:ascii="Times New Roman" w:hAnsi="Times New Roman" w:cs="Times New Roman"/>
                <w:sz w:val="24"/>
                <w:szCs w:val="24"/>
              </w:rPr>
              <w:t>д.;</w:t>
            </w:r>
          </w:p>
          <w:p w:rsidR="00E36655" w:rsidRPr="00E36655" w:rsidRDefault="00E36655" w:rsidP="00E36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36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Кудоп</w:t>
            </w:r>
            <w:proofErr w:type="spellEnd"/>
            <w:r w:rsidRPr="00E36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количество </w:t>
            </w:r>
            <w:r w:rsidRPr="00E366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дополнительного образования и МБУ </w:t>
            </w:r>
            <w:r w:rsidR="00BC2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655">
              <w:rPr>
                <w:rFonts w:ascii="Times New Roman" w:hAnsi="Times New Roman" w:cs="Times New Roman"/>
                <w:sz w:val="24"/>
                <w:szCs w:val="24"/>
              </w:rPr>
              <w:t>ЦПП</w:t>
            </w:r>
            <w:r w:rsidR="00BC251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36655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BC2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6655" w:rsidRPr="00D0173F" w:rsidRDefault="00E36655" w:rsidP="005D39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317" w:type="dxa"/>
          </w:tcPr>
          <w:p w:rsidR="00E36655" w:rsidRPr="002F47CD" w:rsidRDefault="00E36655" w:rsidP="002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отчетность</w:t>
            </w:r>
            <w:r w:rsidRPr="002F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образованию</w:t>
            </w:r>
          </w:p>
        </w:tc>
      </w:tr>
      <w:tr w:rsidR="00E36655" w:rsidTr="00C50634">
        <w:tc>
          <w:tcPr>
            <w:tcW w:w="540" w:type="dxa"/>
          </w:tcPr>
          <w:p w:rsidR="00E36655" w:rsidRPr="002F47CD" w:rsidRDefault="00E36655" w:rsidP="002F4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F47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E36655" w:rsidRPr="00E36655" w:rsidRDefault="00E36655" w:rsidP="005D391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в возрасте от 5 до 18 лет, </w:t>
            </w:r>
            <w:r w:rsidRPr="00E3665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8788" w:type="dxa"/>
          </w:tcPr>
          <w:p w:rsidR="00E36655" w:rsidRPr="002F47CD" w:rsidRDefault="00E36655" w:rsidP="005D39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F47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Сн</w:t>
            </w:r>
            <w:proofErr w:type="spellEnd"/>
            <w:r w:rsidRPr="002F47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серт.н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всего</m:t>
                      </m:r>
                    </m:sub>
                  </m:sSub>
                </m:den>
              </m:f>
            </m:oMath>
            <w:r w:rsidRPr="002F47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где</w:t>
            </w:r>
          </w:p>
          <w:p w:rsidR="00E36655" w:rsidRPr="002F47CD" w:rsidRDefault="00E36655" w:rsidP="00E36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7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</w:t>
            </w:r>
            <w:proofErr w:type="spellEnd"/>
            <w:r w:rsidRPr="002F47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доля детей в возрасте от 5 до 18 лет, имеющих право на получение дополнительного образования в рамках системы персонифицированного финансирования, %;</w:t>
            </w:r>
          </w:p>
          <w:p w:rsidR="00E36655" w:rsidRPr="002F47CD" w:rsidRDefault="005919FA" w:rsidP="00E36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серт.н</m:t>
                  </m:r>
                </m:sub>
              </m:sSub>
            </m:oMath>
            <w:r w:rsidR="00E36655" w:rsidRPr="002F47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общая численность детей, использующих сертификаты дополнительного образования с определенным номиналом</w:t>
            </w:r>
            <w:r w:rsidR="00E366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чел.</w:t>
            </w:r>
            <w:r w:rsidR="00E36655" w:rsidRPr="002F47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36655" w:rsidRPr="002F47CD" w:rsidRDefault="005919FA" w:rsidP="00E366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всего</m:t>
                  </m:r>
                </m:sub>
              </m:sSub>
            </m:oMath>
            <w:r w:rsidR="00E36655" w:rsidRPr="002F47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численность детей в возрасте от 5 до 18 лет, проживающих на территории муниципалитета</w:t>
            </w:r>
            <w:r w:rsidR="00E366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чел.</w:t>
            </w:r>
          </w:p>
        </w:tc>
        <w:tc>
          <w:tcPr>
            <w:tcW w:w="2317" w:type="dxa"/>
          </w:tcPr>
          <w:p w:rsidR="00E36655" w:rsidRPr="002F47CD" w:rsidRDefault="00E36655" w:rsidP="004A6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CD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Навигатор дополнительного образования РА</w:t>
            </w:r>
          </w:p>
        </w:tc>
      </w:tr>
      <w:tr w:rsidR="00772CB8" w:rsidTr="00C50634">
        <w:tc>
          <w:tcPr>
            <w:tcW w:w="540" w:type="dxa"/>
          </w:tcPr>
          <w:p w:rsidR="00772CB8" w:rsidRDefault="00772CB8" w:rsidP="002F4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772CB8" w:rsidRPr="002F47CD" w:rsidRDefault="008E63EB" w:rsidP="002F4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числа получателей услуг по психолого-педагогическому консультированию</w:t>
            </w:r>
          </w:p>
        </w:tc>
        <w:tc>
          <w:tcPr>
            <w:tcW w:w="8788" w:type="dxa"/>
          </w:tcPr>
          <w:p w:rsidR="00772CB8" w:rsidRPr="002F47CD" w:rsidRDefault="008E63EB" w:rsidP="002F47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Расчет не производится </w:t>
            </w:r>
          </w:p>
        </w:tc>
        <w:tc>
          <w:tcPr>
            <w:tcW w:w="2317" w:type="dxa"/>
          </w:tcPr>
          <w:p w:rsidR="00772CB8" w:rsidRPr="002F47CD" w:rsidRDefault="008E63EB" w:rsidP="004A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 Комитета по образованию</w:t>
            </w:r>
          </w:p>
        </w:tc>
      </w:tr>
    </w:tbl>
    <w:p w:rsidR="00C74328" w:rsidRPr="004257A1" w:rsidRDefault="00C74328" w:rsidP="00C74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4328" w:rsidRPr="004257A1" w:rsidSect="00F86053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C74328" w:rsidRDefault="00C74328" w:rsidP="00C7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D25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7. Анализ рисков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подпрограммы</w:t>
      </w:r>
      <w:r w:rsidRPr="00BD25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описание механизмов управления рисками и мер по их минимизации</w:t>
      </w:r>
    </w:p>
    <w:p w:rsidR="00C74328" w:rsidRDefault="00C74328" w:rsidP="00C7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74328" w:rsidRDefault="00C74328" w:rsidP="00C7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74328" w:rsidRPr="00544303" w:rsidRDefault="00C74328" w:rsidP="00C743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Внешними рисками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подпрограммы 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 являются:</w:t>
      </w:r>
    </w:p>
    <w:p w:rsidR="00C74328" w:rsidRDefault="00C74328" w:rsidP="00C7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C74328" w:rsidRDefault="00C74328" w:rsidP="00C7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C76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наличие конкуренции со </w:t>
      </w:r>
      <w:r w:rsidR="009A6689" w:rsidRPr="001C76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стороны более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развитых ближайших городов, </w:t>
      </w:r>
      <w:r w:rsidRPr="001C76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вследствие чего усиливаются </w:t>
      </w:r>
      <w:r w:rsidR="009A668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проблемы </w:t>
      </w:r>
      <w:r w:rsidRPr="001C76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кадровым составом специалистов.</w:t>
      </w:r>
    </w:p>
    <w:p w:rsidR="00C74328" w:rsidRPr="00544303" w:rsidRDefault="00C74328" w:rsidP="00C743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Внутренними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рисками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подпрограммы 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 являются:</w:t>
      </w:r>
    </w:p>
    <w:p w:rsidR="00C74328" w:rsidRDefault="00C74328" w:rsidP="00C7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бюджетные риски, связанные с недостаточным ресурсным обеспечением мероприятий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под</w:t>
      </w: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программы, могут привести к значительному снижени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ю эффективности решения проблем;</w:t>
      </w:r>
    </w:p>
    <w:p w:rsidR="00C74328" w:rsidRDefault="00C74328" w:rsidP="00C7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</w:t>
      </w:r>
      <w:r w:rsidR="00C5063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 ходом реализации</w:t>
      </w:r>
      <w:r w:rsidR="000038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муниципальной программы;</w:t>
      </w:r>
    </w:p>
    <w:p w:rsidR="00C74328" w:rsidRPr="0017369C" w:rsidRDefault="00C74328" w:rsidP="00C7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736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17369C">
        <w:rPr>
          <w:rFonts w:ascii="Times New Roman" w:hAnsi="Times New Roman" w:cs="Times New Roman"/>
          <w:sz w:val="28"/>
          <w:szCs w:val="28"/>
        </w:rPr>
        <w:t>снижение возможностей Администрации муниципального образования «Город Майкоп» вследствие перераспределения полномочий между уровнями власти и изменения законодательства.</w:t>
      </w:r>
    </w:p>
    <w:p w:rsidR="00C74328" w:rsidRPr="00F41FC0" w:rsidRDefault="00C74328" w:rsidP="00C7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Мерами по управлению рисками реализации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подпрограммы </w:t>
      </w: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муниципальной программы, а также их минимизации являются:</w:t>
      </w:r>
    </w:p>
    <w:p w:rsidR="00C74328" w:rsidRDefault="00C74328" w:rsidP="00C7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0797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регулярный мониторинг изменений законодательства Российской Федерации, а также Республики Адыгея;</w:t>
      </w:r>
    </w:p>
    <w:p w:rsidR="00C74328" w:rsidRDefault="00C74328" w:rsidP="00C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мониторинг внесения изменений в Стратегию и корректировка подпрограммы </w:t>
      </w:r>
      <w:r w:rsidRPr="00AB5DAC">
        <w:rPr>
          <w:rFonts w:ascii="Times New Roman" w:hAnsi="Times New Roman" w:cs="Times New Roman"/>
          <w:sz w:val="28"/>
          <w:szCs w:val="28"/>
        </w:rPr>
        <w:t>в части корректировки стратегической цели (подцели), стратегических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328" w:rsidRDefault="00C74328" w:rsidP="00C7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корректировка объемов финансирования подпрограмм, основных мероприятий, мероприятий, контрольных событий.</w:t>
      </w:r>
    </w:p>
    <w:p w:rsidR="00C74328" w:rsidRDefault="00C74328" w:rsidP="00C7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74328" w:rsidRPr="00B20030" w:rsidRDefault="00C74328" w:rsidP="00C7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8. </w:t>
      </w:r>
      <w:r w:rsidRPr="00B200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Сведения об участии Администрации</w:t>
      </w:r>
      <w:r w:rsidR="003453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200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</w:t>
      </w:r>
      <w:r w:rsidR="00C324C0" w:rsidRPr="00B200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образования «</w:t>
      </w:r>
      <w:r w:rsidRPr="00B200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 Майкоп» в реализации государственных программ (национальных, федеральных, региональных проектов)</w:t>
      </w:r>
    </w:p>
    <w:p w:rsidR="00C74328" w:rsidRPr="00B20030" w:rsidRDefault="00C74328" w:rsidP="00C7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74328" w:rsidRDefault="00C74328" w:rsidP="00C74328">
      <w:pPr>
        <w:pStyle w:val="a9"/>
        <w:ind w:firstLine="709"/>
        <w:jc w:val="both"/>
        <w:rPr>
          <w:color w:val="0D0D0D"/>
          <w:szCs w:val="28"/>
        </w:rPr>
      </w:pPr>
      <w:r w:rsidRPr="00675481">
        <w:rPr>
          <w:color w:val="0D0D0D"/>
          <w:szCs w:val="28"/>
        </w:rPr>
        <w:t>В рамках подпрограммы «Развитие системы начального общего, основного общего, среднего общего образования»</w:t>
      </w:r>
      <w:r w:rsidR="00345309">
        <w:rPr>
          <w:color w:val="0D0D0D"/>
          <w:szCs w:val="28"/>
        </w:rPr>
        <w:t xml:space="preserve"> </w:t>
      </w:r>
      <w:r w:rsidRPr="00675481">
        <w:rPr>
          <w:color w:val="0D0D0D"/>
          <w:szCs w:val="28"/>
        </w:rPr>
        <w:t>муниципальной программы «Развитие системы образования муниципального образования «Город Майкоп» запланированы целевые показатели, предусмотренные</w:t>
      </w:r>
      <w:r w:rsidR="00345309">
        <w:rPr>
          <w:color w:val="0D0D0D"/>
          <w:szCs w:val="28"/>
        </w:rPr>
        <w:t xml:space="preserve"> </w:t>
      </w:r>
      <w:r w:rsidR="00345309" w:rsidRPr="00675481">
        <w:rPr>
          <w:color w:val="0D0D0D"/>
          <w:szCs w:val="28"/>
        </w:rPr>
        <w:t>в национальном проекте «Образование», в федеральн</w:t>
      </w:r>
      <w:r w:rsidR="00B07D61">
        <w:rPr>
          <w:color w:val="0D0D0D"/>
          <w:szCs w:val="28"/>
        </w:rPr>
        <w:t>ом (</w:t>
      </w:r>
      <w:r w:rsidR="00345309" w:rsidRPr="00675481">
        <w:rPr>
          <w:color w:val="0D0D0D"/>
          <w:szCs w:val="28"/>
        </w:rPr>
        <w:t>региональн</w:t>
      </w:r>
      <w:r w:rsidR="00B07D61">
        <w:rPr>
          <w:color w:val="0D0D0D"/>
          <w:szCs w:val="28"/>
        </w:rPr>
        <w:t>ом)</w:t>
      </w:r>
      <w:r w:rsidR="00345309" w:rsidRPr="00675481">
        <w:rPr>
          <w:color w:val="0D0D0D"/>
          <w:szCs w:val="28"/>
        </w:rPr>
        <w:t xml:space="preserve"> </w:t>
      </w:r>
      <w:r w:rsidR="00B07D61">
        <w:rPr>
          <w:color w:val="0D0D0D"/>
          <w:szCs w:val="28"/>
        </w:rPr>
        <w:t>проекте</w:t>
      </w:r>
      <w:r w:rsidR="00E8285A">
        <w:rPr>
          <w:color w:val="0D0D0D"/>
          <w:szCs w:val="28"/>
        </w:rPr>
        <w:t xml:space="preserve"> «Современная школа»</w:t>
      </w:r>
      <w:r w:rsidR="00345309">
        <w:rPr>
          <w:color w:val="0D0D0D"/>
          <w:szCs w:val="28"/>
        </w:rPr>
        <w:t>,</w:t>
      </w:r>
      <w:r w:rsidRPr="00675481">
        <w:rPr>
          <w:color w:val="0D0D0D"/>
          <w:szCs w:val="28"/>
        </w:rPr>
        <w:t xml:space="preserve"> в государственной программе Республик</w:t>
      </w:r>
      <w:r w:rsidR="00345309">
        <w:rPr>
          <w:color w:val="0D0D0D"/>
          <w:szCs w:val="28"/>
        </w:rPr>
        <w:t xml:space="preserve">и </w:t>
      </w:r>
      <w:r w:rsidR="00345309">
        <w:rPr>
          <w:color w:val="0D0D0D"/>
          <w:szCs w:val="28"/>
        </w:rPr>
        <w:lastRenderedPageBreak/>
        <w:t>Адыгея «Развитие образования»</w:t>
      </w:r>
      <w:r w:rsidRPr="00675481">
        <w:rPr>
          <w:color w:val="0D0D0D"/>
          <w:szCs w:val="28"/>
        </w:rPr>
        <w:t>. Целевые показатели в рамках муниципальной программы запланированы на весь период реализации – с 2022 года по 2026 год.</w:t>
      </w:r>
    </w:p>
    <w:p w:rsidR="00003841" w:rsidRDefault="00003841" w:rsidP="00675481">
      <w:pPr>
        <w:pStyle w:val="a9"/>
        <w:ind w:firstLine="709"/>
        <w:jc w:val="both"/>
        <w:rPr>
          <w:b/>
          <w:szCs w:val="28"/>
          <w:lang w:eastAsia="en-US"/>
        </w:rPr>
      </w:pPr>
    </w:p>
    <w:p w:rsidR="0054589B" w:rsidRDefault="0054589B" w:rsidP="00675481">
      <w:pPr>
        <w:pStyle w:val="a9"/>
        <w:ind w:firstLine="709"/>
        <w:jc w:val="both"/>
        <w:rPr>
          <w:b/>
          <w:szCs w:val="28"/>
          <w:lang w:eastAsia="en-US"/>
        </w:rPr>
      </w:pPr>
    </w:p>
    <w:p w:rsidR="00B62E39" w:rsidRDefault="00B62E39" w:rsidP="00B62E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48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</w:t>
      </w:r>
      <w:r w:rsidRPr="00B62E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«Обеспечение и совершенствование управления системой образования и прочие мероприятия в области образования»</w:t>
      </w:r>
    </w:p>
    <w:p w:rsidR="00B62E39" w:rsidRDefault="00B62E39" w:rsidP="00B62E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4887" w:type="pct"/>
        <w:tblInd w:w="108" w:type="dxa"/>
        <w:tblLook w:val="04A0" w:firstRow="1" w:lastRow="0" w:firstColumn="1" w:lastColumn="0" w:noHBand="0" w:noVBand="1"/>
      </w:tblPr>
      <w:tblGrid>
        <w:gridCol w:w="2490"/>
        <w:gridCol w:w="6366"/>
      </w:tblGrid>
      <w:tr w:rsidR="00B62E39" w:rsidRPr="00FD2150" w:rsidTr="00E706EA">
        <w:tc>
          <w:tcPr>
            <w:tcW w:w="1406" w:type="pct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94" w:type="pct"/>
          </w:tcPr>
          <w:p w:rsidR="00B62E39" w:rsidRPr="00FD2150" w:rsidRDefault="00B62E39" w:rsidP="00E706EA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B62E39" w:rsidRPr="00FD2150" w:rsidTr="00E706EA">
        <w:tc>
          <w:tcPr>
            <w:tcW w:w="1406" w:type="pct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94" w:type="pct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Образовательные организации;</w:t>
            </w:r>
          </w:p>
          <w:p w:rsidR="00B62E39" w:rsidRPr="00FD2150" w:rsidRDefault="00B62E39" w:rsidP="00E706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- «МКУ «ЦБОУ»</w:t>
            </w:r>
          </w:p>
        </w:tc>
      </w:tr>
      <w:tr w:rsidR="00B62E39" w:rsidRPr="00FD2150" w:rsidTr="00E706EA">
        <w:tc>
          <w:tcPr>
            <w:tcW w:w="1406" w:type="pct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E44CF4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594" w:type="pct"/>
          </w:tcPr>
          <w:p w:rsidR="00B62E39" w:rsidRPr="00FD2150" w:rsidRDefault="00B62E39" w:rsidP="00E706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организационных, информационных и научно-методических условий для совершенствования организации образовательной среды.</w:t>
            </w:r>
          </w:p>
        </w:tc>
      </w:tr>
      <w:tr w:rsidR="00B62E39" w:rsidRPr="00FD2150" w:rsidTr="00E706EA">
        <w:tc>
          <w:tcPr>
            <w:tcW w:w="1406" w:type="pct"/>
          </w:tcPr>
          <w:p w:rsidR="00B62E39" w:rsidRPr="00FD2150" w:rsidRDefault="002937F7" w:rsidP="00E706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="00E44CF4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2E39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594" w:type="pct"/>
          </w:tcPr>
          <w:p w:rsidR="00B62E39" w:rsidRPr="00FD2150" w:rsidRDefault="00B62E39" w:rsidP="00B62E39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механизма совершенствования системы мониторинга качества и инновационного потенциала в образовательном процессе.</w:t>
            </w:r>
          </w:p>
          <w:p w:rsidR="00B62E39" w:rsidRPr="00FD2150" w:rsidRDefault="00B62E39" w:rsidP="00B62E39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методического сопровождения образовательного процесса и деятельности педагогических работников.</w:t>
            </w:r>
          </w:p>
          <w:p w:rsidR="00B62E39" w:rsidRPr="00FD2150" w:rsidRDefault="00B62E39" w:rsidP="00B62E39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Формирование благоприятной мотивационной среды педагогов в образовательном пространстве.</w:t>
            </w:r>
          </w:p>
          <w:p w:rsidR="00B62E39" w:rsidRPr="00FD2150" w:rsidRDefault="00B62E39" w:rsidP="008667B0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4. Развитие познавательной активности, творческой самостоятельности обучающихся.</w:t>
            </w:r>
          </w:p>
        </w:tc>
      </w:tr>
      <w:tr w:rsidR="00B62E39" w:rsidRPr="00FD2150" w:rsidTr="00E706EA">
        <w:tc>
          <w:tcPr>
            <w:tcW w:w="1406" w:type="pct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594" w:type="pct"/>
          </w:tcPr>
          <w:p w:rsidR="0098679C" w:rsidRPr="00FD2150" w:rsidRDefault="00C04E6E" w:rsidP="0098679C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6E71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8679C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  <w:p w:rsidR="0098679C" w:rsidRPr="00FD2150" w:rsidRDefault="00C04E6E" w:rsidP="0098679C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8679C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. Доля обучающихся, участвующих в городских, республиканских, всероссийских олимпиадах, к общему числу обучающихся общеобразовательных организаций.</w:t>
            </w:r>
          </w:p>
          <w:p w:rsidR="00B62E39" w:rsidRPr="00FD2150" w:rsidRDefault="00C04E6E" w:rsidP="0098679C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5290D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8679C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организаций.</w:t>
            </w:r>
          </w:p>
          <w:p w:rsidR="0054589B" w:rsidRPr="00FD2150" w:rsidRDefault="00C04E6E" w:rsidP="00151A99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6C43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5D81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</w:t>
            </w:r>
            <w:r w:rsidR="008F6C43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открытых онлайн-уроков, реализуемых с учетом опыта цикла открытых уроков «</w:t>
            </w:r>
            <w:proofErr w:type="spellStart"/>
            <w:r w:rsidR="008F6C43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Прое</w:t>
            </w:r>
            <w:r w:rsidR="006A1795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r w:rsidR="008F6C43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рия</w:t>
            </w:r>
            <w:proofErr w:type="spellEnd"/>
            <w:r w:rsidR="008F6C43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«Уроки настоящего» или иных аналогичных по возможностям, фикциям и результатам </w:t>
            </w:r>
            <w:r w:rsidR="00515135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проектов,</w:t>
            </w:r>
            <w:r w:rsidR="008F6C43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</w:t>
            </w:r>
            <w:r w:rsidR="004173DE"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енных на раннюю профориентацию.</w:t>
            </w:r>
          </w:p>
        </w:tc>
      </w:tr>
      <w:tr w:rsidR="00B62E39" w:rsidRPr="00FD2150" w:rsidTr="00E706EA">
        <w:tc>
          <w:tcPr>
            <w:tcW w:w="1406" w:type="pct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3594" w:type="pct"/>
          </w:tcPr>
          <w:p w:rsidR="00B62E39" w:rsidRPr="00FD2150" w:rsidRDefault="00B62E39" w:rsidP="00E706EA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t>2022 – 2026 годы, без разбивки на этапы</w:t>
            </w:r>
          </w:p>
        </w:tc>
      </w:tr>
      <w:tr w:rsidR="00B62E39" w:rsidRPr="00FD2150" w:rsidTr="00E706EA">
        <w:tc>
          <w:tcPr>
            <w:tcW w:w="1406" w:type="pct"/>
            <w:shd w:val="clear" w:color="auto" w:fill="auto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3594" w:type="pct"/>
            <w:shd w:val="clear" w:color="auto" w:fill="auto"/>
          </w:tcPr>
          <w:p w:rsidR="00B62E39" w:rsidRPr="00FD2150" w:rsidRDefault="00B62E39" w:rsidP="00E706EA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бюджетных ассигнований подпрограммы муниципальной программы на 2022-2026 годы составляет -  </w:t>
            </w:r>
            <w:r w:rsidR="001B39C4"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299 686,0 </w:t>
            </w: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B62E39" w:rsidRPr="00FD2150" w:rsidRDefault="00B62E39" w:rsidP="00E706EA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- 2022 год –</w:t>
            </w:r>
            <w:r w:rsidR="00151A99"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9C4"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57 028,3 тыс. рублей;</w:t>
            </w:r>
          </w:p>
          <w:p w:rsidR="00B62E39" w:rsidRPr="00FD2150" w:rsidRDefault="00B62E39" w:rsidP="00E706EA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- 2023 год –</w:t>
            </w:r>
            <w:r w:rsidR="00151A99"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9C4"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59 067,9 тыс. рублей;</w:t>
            </w:r>
          </w:p>
          <w:p w:rsidR="00B62E39" w:rsidRPr="00FD2150" w:rsidRDefault="00B62E39" w:rsidP="00E706EA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- 2024 год –</w:t>
            </w:r>
            <w:r w:rsidR="00151A99"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9C4"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61 196,6 тыс. рублей;</w:t>
            </w:r>
          </w:p>
          <w:p w:rsidR="00B62E39" w:rsidRPr="00FD2150" w:rsidRDefault="00B62E39" w:rsidP="00E706EA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- 2025 год –</w:t>
            </w:r>
            <w:r w:rsidR="00151A99"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9C4"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61 196,6 тыс. рублей;</w:t>
            </w:r>
          </w:p>
          <w:p w:rsidR="00B62E39" w:rsidRPr="00FD2150" w:rsidRDefault="00B62E39" w:rsidP="00E706EA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- 2026 год –</w:t>
            </w:r>
            <w:r w:rsidR="00151A99"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9C4"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61 196,6 тыс. рублей.</w:t>
            </w:r>
          </w:p>
        </w:tc>
      </w:tr>
    </w:tbl>
    <w:p w:rsidR="00B62E39" w:rsidRDefault="00B62E39" w:rsidP="00B62E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62E39" w:rsidRDefault="00B62E39" w:rsidP="00B62E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F32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1. Общая характеристика сферы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подпрограммы </w:t>
      </w:r>
    </w:p>
    <w:p w:rsidR="00B62E39" w:rsidRDefault="00B62E39" w:rsidP="00B62E39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79C" w:rsidRPr="0098679C" w:rsidRDefault="0098679C" w:rsidP="009867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79C">
        <w:rPr>
          <w:rFonts w:ascii="Times New Roman" w:hAnsi="Times New Roman" w:cs="Times New Roman"/>
          <w:sz w:val="28"/>
          <w:szCs w:val="28"/>
        </w:rPr>
        <w:t>Подпрограмма «</w:t>
      </w:r>
      <w:r w:rsidRPr="0098679C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Обеспечение и совершенствование управления системой образования и прочие мероприятия в области образования» разработана в целях осуществления на территории муниципального образования «Город Майкоп» единой политики в сфере развития системы образования, и в целях обеспечения: </w:t>
      </w:r>
    </w:p>
    <w:p w:rsidR="0098679C" w:rsidRPr="0098679C" w:rsidRDefault="0098679C" w:rsidP="0098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9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98679C">
        <w:rPr>
          <w:rFonts w:ascii="Times New Roman" w:hAnsi="Times New Roman" w:cs="Times New Roman"/>
          <w:sz w:val="28"/>
          <w:szCs w:val="28"/>
        </w:rPr>
        <w:t>эффективности реализации Федеральных государственных образовательных стандартов дошкольного, начального и основного общего образования;</w:t>
      </w:r>
    </w:p>
    <w:p w:rsidR="0098679C" w:rsidRPr="0098679C" w:rsidRDefault="0098679C" w:rsidP="0098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9C">
        <w:rPr>
          <w:rFonts w:ascii="Times New Roman" w:hAnsi="Times New Roman" w:cs="Times New Roman"/>
          <w:sz w:val="28"/>
          <w:szCs w:val="28"/>
        </w:rPr>
        <w:t>- создания единого образовательного пространства преемственности дошкольного и начального общего образования;</w:t>
      </w:r>
    </w:p>
    <w:p w:rsidR="0098679C" w:rsidRPr="0098679C" w:rsidRDefault="0098679C" w:rsidP="0098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9C">
        <w:rPr>
          <w:rFonts w:ascii="Times New Roman" w:hAnsi="Times New Roman" w:cs="Times New Roman"/>
          <w:sz w:val="28"/>
          <w:szCs w:val="28"/>
        </w:rPr>
        <w:t xml:space="preserve">- повышения качества подготовки выпускников </w:t>
      </w:r>
      <w:r w:rsidRPr="0098679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8679C">
        <w:rPr>
          <w:rFonts w:ascii="Times New Roman" w:hAnsi="Times New Roman" w:cs="Times New Roman"/>
          <w:sz w:val="28"/>
          <w:szCs w:val="28"/>
        </w:rPr>
        <w:t xml:space="preserve">, </w:t>
      </w:r>
      <w:r w:rsidRPr="0098679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8679C">
        <w:rPr>
          <w:rFonts w:ascii="Times New Roman" w:hAnsi="Times New Roman" w:cs="Times New Roman"/>
          <w:sz w:val="28"/>
          <w:szCs w:val="28"/>
        </w:rPr>
        <w:t xml:space="preserve"> (</w:t>
      </w:r>
      <w:r w:rsidRPr="0098679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8679C">
        <w:rPr>
          <w:rFonts w:ascii="Times New Roman" w:hAnsi="Times New Roman" w:cs="Times New Roman"/>
          <w:sz w:val="28"/>
          <w:szCs w:val="28"/>
        </w:rPr>
        <w:t>) классов к участию в государственной итоговой аттестации, включающей, в том числе, разнообразие форм подготовки и систему консультирования всех категорий её участников;</w:t>
      </w:r>
    </w:p>
    <w:p w:rsidR="0098679C" w:rsidRPr="0098679C" w:rsidRDefault="0098679C" w:rsidP="0098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9C">
        <w:rPr>
          <w:rFonts w:ascii="Times New Roman" w:hAnsi="Times New Roman" w:cs="Times New Roman"/>
          <w:sz w:val="28"/>
          <w:szCs w:val="28"/>
        </w:rPr>
        <w:t>- расширения практики проведения олимпиад и интеллектуальных марафонов на базе высших учебных заведений в ходе развития социального партнёрства.</w:t>
      </w:r>
    </w:p>
    <w:p w:rsidR="0098679C" w:rsidRPr="0098679C" w:rsidRDefault="0098679C" w:rsidP="0098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9C">
        <w:rPr>
          <w:rFonts w:ascii="Times New Roman" w:hAnsi="Times New Roman" w:cs="Times New Roman"/>
          <w:sz w:val="28"/>
          <w:szCs w:val="28"/>
        </w:rPr>
        <w:t>Совершенствование системы оценки качества образования заключается во внедрении на всех уровнях общего образования системы объективной оценки качества посредством использования аттестационных процедур и мониторинговых исследований, разработки и внедрения комплекса мер по участию общественности в оценке качества образования.</w:t>
      </w:r>
    </w:p>
    <w:p w:rsidR="0098679C" w:rsidRPr="0098679C" w:rsidRDefault="0098679C" w:rsidP="009867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79C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98679C">
        <w:rPr>
          <w:rFonts w:ascii="Times New Roman" w:hAnsi="Times New Roman" w:cs="Times New Roman"/>
          <w:bCs/>
          <w:iCs/>
          <w:sz w:val="28"/>
          <w:szCs w:val="28"/>
        </w:rPr>
        <w:t xml:space="preserve">существующие проблемы, связанные с недостаточно эффективной работой образовательных организаций, педагогических работников по повышению качества образования, свидетельствуют также о несовершенстве управленческой деятельности в сфере образования на муниципальном уровне. </w:t>
      </w:r>
    </w:p>
    <w:p w:rsidR="00B62E39" w:rsidRDefault="00B62E39" w:rsidP="00B62E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E39" w:rsidRPr="006F6F4D" w:rsidRDefault="00B62E39" w:rsidP="00B62E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F6F4D">
        <w:rPr>
          <w:rFonts w:ascii="Times New Roman" w:eastAsia="Calibri" w:hAnsi="Times New Roman" w:cs="Times New Roman"/>
          <w:b/>
          <w:sz w:val="28"/>
          <w:szCs w:val="28"/>
        </w:rPr>
        <w:t>. Полномочия ответственного исполнителя и основные параметры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подпрограммы</w:t>
      </w:r>
    </w:p>
    <w:p w:rsidR="00B62E39" w:rsidRDefault="00B62E39" w:rsidP="00B6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1A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Pr="0060473F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29.07.2021</w:t>
      </w:r>
      <w:r w:rsidRPr="006047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60473F">
        <w:rPr>
          <w:rFonts w:ascii="Times New Roman" w:hAnsi="Times New Roman" w:cs="Times New Roman"/>
          <w:sz w:val="28"/>
          <w:szCs w:val="28"/>
        </w:rPr>
        <w:t xml:space="preserve">-рс «Об утверждении Положения о Комитете по образованию Администрации </w:t>
      </w:r>
      <w:r w:rsidRPr="0060473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Майкоп»</w:t>
      </w:r>
      <w:r w:rsidRPr="0060473F">
        <w:rPr>
          <w:rFonts w:ascii="Times New Roman" w:hAnsi="Times New Roman" w:cs="Times New Roman"/>
          <w:sz w:val="28"/>
          <w:szCs w:val="28"/>
        </w:rPr>
        <w:t xml:space="preserve">, Комитет по образованию, </w:t>
      </w:r>
      <w:r>
        <w:rPr>
          <w:rFonts w:ascii="Times New Roman" w:hAnsi="Times New Roman" w:cs="Times New Roman"/>
          <w:sz w:val="28"/>
          <w:szCs w:val="28"/>
        </w:rPr>
        <w:t xml:space="preserve">как ответственный исполнитель муниципальной программы, реализует следующие вопросы местного значения, направленные на достижение стратегических целей (подцелей) и выполнение стратегических задач данной муниципальной программы: </w:t>
      </w:r>
    </w:p>
    <w:p w:rsidR="00E706EA" w:rsidRPr="00E706EA" w:rsidRDefault="00B60FE6" w:rsidP="00E7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</w:t>
      </w:r>
      <w:r w:rsidR="00E706EA" w:rsidRPr="00E706EA">
        <w:rPr>
          <w:rFonts w:ascii="Times New Roman" w:hAnsi="Times New Roman" w:cs="Times New Roman"/>
          <w:sz w:val="28"/>
          <w:szCs w:val="28"/>
        </w:rPr>
        <w:t xml:space="preserve"> мониторинг системы начального, основного и среднего общего, дополнительного образования;</w:t>
      </w:r>
    </w:p>
    <w:p w:rsidR="00E706EA" w:rsidRPr="00E706EA" w:rsidRDefault="00E706EA" w:rsidP="00E7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6EA">
        <w:rPr>
          <w:rFonts w:ascii="Times New Roman" w:hAnsi="Times New Roman" w:cs="Times New Roman"/>
          <w:sz w:val="28"/>
          <w:szCs w:val="28"/>
        </w:rPr>
        <w:t xml:space="preserve">- </w:t>
      </w:r>
      <w:r w:rsidR="00B60FE6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E706EA">
        <w:rPr>
          <w:rFonts w:ascii="Times New Roman" w:hAnsi="Times New Roman" w:cs="Times New Roman"/>
          <w:sz w:val="28"/>
          <w:szCs w:val="28"/>
        </w:rPr>
        <w:t>анализ состояния и перспектив развития начального, основного и среднего общего, дополнительного образования;</w:t>
      </w:r>
    </w:p>
    <w:p w:rsidR="00E706EA" w:rsidRDefault="00B60FE6" w:rsidP="00E7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</w:t>
      </w:r>
      <w:r w:rsidR="00E706EA" w:rsidRPr="00E706EA">
        <w:rPr>
          <w:rFonts w:ascii="Times New Roman" w:hAnsi="Times New Roman" w:cs="Times New Roman"/>
          <w:sz w:val="28"/>
          <w:szCs w:val="28"/>
        </w:rPr>
        <w:t xml:space="preserve"> в региональные информацио</w:t>
      </w:r>
      <w:r>
        <w:rPr>
          <w:rFonts w:ascii="Times New Roman" w:hAnsi="Times New Roman" w:cs="Times New Roman"/>
          <w:sz w:val="28"/>
          <w:szCs w:val="28"/>
        </w:rPr>
        <w:t>нные системы сведения, необходимые</w:t>
      </w:r>
      <w:r w:rsidR="00E706EA" w:rsidRPr="00E706EA">
        <w:rPr>
          <w:rFonts w:ascii="Times New Roman" w:hAnsi="Times New Roman" w:cs="Times New Roman"/>
          <w:sz w:val="28"/>
          <w:szCs w:val="28"/>
        </w:rPr>
        <w:t xml:space="preserve"> для информационного обеспечения проведения государственной итоговой аттестации;</w:t>
      </w:r>
    </w:p>
    <w:p w:rsidR="00B60FE6" w:rsidRDefault="00B60FE6" w:rsidP="00B60FE6">
      <w:pPr>
        <w:spacing w:after="0" w:line="240" w:lineRule="auto"/>
        <w:ind w:firstLine="708"/>
        <w:jc w:val="both"/>
      </w:pPr>
      <w:r>
        <w:t xml:space="preserve">- </w:t>
      </w:r>
      <w:r w:rsidRPr="00B60FE6">
        <w:rPr>
          <w:rFonts w:ascii="Times New Roman" w:hAnsi="Times New Roman" w:cs="Times New Roman"/>
          <w:sz w:val="28"/>
          <w:szCs w:val="28"/>
        </w:rPr>
        <w:t>осуществляет организационно-методическое обеспечение и координацию деятельности по профилактике безнадзорности и правонарушений несовершеннолетних, находящихся в их ведении социальных учреждений, клубов и иных учреждений;</w:t>
      </w:r>
    </w:p>
    <w:p w:rsidR="00E706EA" w:rsidRPr="00E706EA" w:rsidRDefault="00B60FE6" w:rsidP="00E7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</w:t>
      </w:r>
      <w:r w:rsidR="00E706EA" w:rsidRPr="00E706EA">
        <w:rPr>
          <w:rFonts w:ascii="Times New Roman" w:hAnsi="Times New Roman" w:cs="Times New Roman"/>
          <w:sz w:val="28"/>
          <w:szCs w:val="28"/>
        </w:rPr>
        <w:t xml:space="preserve"> лицам, которые проявили выдающиеся способности и обучающимся, показавшим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E706EA" w:rsidRPr="00E706EA" w:rsidRDefault="001219F8" w:rsidP="00E7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проводит</w:t>
      </w:r>
      <w:r w:rsidR="00E706EA" w:rsidRPr="00E706EA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 и иные интеллектуальные и (или) творческие</w:t>
      </w:r>
      <w:r w:rsidR="00E706EA" w:rsidRPr="00E706EA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нкурсы, физкультурные мероприятия и спортивные</w:t>
      </w:r>
      <w:r w:rsidR="00E44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направленные</w:t>
      </w:r>
      <w:r w:rsidR="00E706EA" w:rsidRPr="00E706EA">
        <w:rPr>
          <w:rFonts w:ascii="Times New Roman" w:hAnsi="Times New Roman" w:cs="Times New Roman"/>
          <w:sz w:val="28"/>
          <w:szCs w:val="28"/>
        </w:rPr>
        <w:t xml:space="preserve">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E706EA" w:rsidRPr="00E706EA" w:rsidRDefault="001219F8" w:rsidP="00E7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оказывают помощь</w:t>
      </w:r>
      <w:r w:rsidR="00E706EA" w:rsidRPr="00E706EA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219F8" w:rsidRDefault="00B62E39" w:rsidP="00B6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1219F8" w:rsidRPr="00121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«Обеспечение и совершенствование управления системой образования и прочие мероприятия в области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100FC4">
        <w:rPr>
          <w:rFonts w:ascii="Times New Roman" w:hAnsi="Times New Roman" w:cs="Times New Roman"/>
          <w:sz w:val="28"/>
          <w:szCs w:val="28"/>
        </w:rPr>
        <w:t>«Развитие системы образования муниципального образования «Город Майкоп»</w:t>
      </w:r>
      <w:r w:rsidR="00EE02EC">
        <w:rPr>
          <w:rFonts w:ascii="Times New Roman" w:hAnsi="Times New Roman" w:cs="Times New Roman"/>
          <w:sz w:val="28"/>
          <w:szCs w:val="28"/>
        </w:rPr>
        <w:t xml:space="preserve"> </w:t>
      </w:r>
      <w:r w:rsidR="001219F8">
        <w:rPr>
          <w:rFonts w:ascii="Times New Roman" w:hAnsi="Times New Roman" w:cs="Times New Roman"/>
          <w:sz w:val="28"/>
          <w:szCs w:val="28"/>
        </w:rPr>
        <w:t>является с</w:t>
      </w:r>
      <w:r w:rsidR="001219F8" w:rsidRPr="001219F8">
        <w:rPr>
          <w:rFonts w:ascii="Times New Roman" w:hAnsi="Times New Roman" w:cs="Times New Roman"/>
          <w:sz w:val="28"/>
          <w:szCs w:val="28"/>
        </w:rPr>
        <w:t>оздание организационных, информационных и научно-методических условий для совершенствования организации образовательной среды.</w:t>
      </w:r>
    </w:p>
    <w:p w:rsidR="00B62E39" w:rsidRDefault="00B62E39" w:rsidP="00B62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C64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необходимо решение </w:t>
      </w:r>
      <w:r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Pr="00675C64">
        <w:rPr>
          <w:rFonts w:ascii="Times New Roman" w:eastAsia="Calibri" w:hAnsi="Times New Roman" w:cs="Times New Roman"/>
          <w:sz w:val="28"/>
          <w:szCs w:val="28"/>
        </w:rPr>
        <w:t xml:space="preserve"> задач:</w:t>
      </w:r>
    </w:p>
    <w:p w:rsidR="001219F8" w:rsidRPr="001219F8" w:rsidRDefault="001219F8" w:rsidP="00121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1219F8">
        <w:rPr>
          <w:rFonts w:ascii="Times New Roman" w:eastAsia="Calibri" w:hAnsi="Times New Roman" w:cs="Times New Roman"/>
          <w:sz w:val="28"/>
          <w:szCs w:val="28"/>
        </w:rPr>
        <w:t>Разработка механизма совершенствования системы мониторинга качества и инновационного потенциала в образовательном процессе.</w:t>
      </w:r>
    </w:p>
    <w:p w:rsidR="001219F8" w:rsidRPr="001219F8" w:rsidRDefault="001219F8" w:rsidP="00121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9F8">
        <w:rPr>
          <w:rFonts w:ascii="Times New Roman" w:eastAsia="Calibri" w:hAnsi="Times New Roman" w:cs="Times New Roman"/>
          <w:sz w:val="28"/>
          <w:szCs w:val="28"/>
        </w:rPr>
        <w:t>2. Обеспечение методического сопровождения образовательного процесса и деятельности педагогических работников.</w:t>
      </w:r>
    </w:p>
    <w:p w:rsidR="001219F8" w:rsidRPr="001219F8" w:rsidRDefault="001219F8" w:rsidP="00121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9F8">
        <w:rPr>
          <w:rFonts w:ascii="Times New Roman" w:eastAsia="Calibri" w:hAnsi="Times New Roman" w:cs="Times New Roman"/>
          <w:sz w:val="28"/>
          <w:szCs w:val="28"/>
        </w:rPr>
        <w:t>3. Формирование благоприятной мотивационной среды педагогов в образовательном пространстве.</w:t>
      </w:r>
    </w:p>
    <w:p w:rsidR="001219F8" w:rsidRPr="001219F8" w:rsidRDefault="001219F8" w:rsidP="00121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9F8">
        <w:rPr>
          <w:rFonts w:ascii="Times New Roman" w:eastAsia="Calibri" w:hAnsi="Times New Roman" w:cs="Times New Roman"/>
          <w:sz w:val="28"/>
          <w:szCs w:val="28"/>
        </w:rPr>
        <w:t>4. Развитие познавательной активности, творческой самостоятельности обучающихся.</w:t>
      </w:r>
    </w:p>
    <w:p w:rsidR="00B62E39" w:rsidRDefault="00B62E39" w:rsidP="00121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C64">
        <w:rPr>
          <w:rFonts w:ascii="Times New Roman" w:eastAsia="Calibri" w:hAnsi="Times New Roman" w:cs="Times New Roman"/>
          <w:sz w:val="28"/>
          <w:szCs w:val="28"/>
        </w:rPr>
        <w:t>Целевые показатели</w:t>
      </w:r>
      <w:r w:rsidR="00EE0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C64">
        <w:rPr>
          <w:rFonts w:ascii="Times New Roman" w:eastAsia="Calibri" w:hAnsi="Times New Roman" w:cs="Times New Roman"/>
          <w:sz w:val="28"/>
          <w:szCs w:val="28"/>
        </w:rPr>
        <w:t>(индикаторы)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  <w:r w:rsidRPr="00675C64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аммы представлены в Таблице № </w:t>
      </w:r>
      <w:r w:rsidR="001219F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.1.</w:t>
      </w:r>
    </w:p>
    <w:p w:rsidR="00B62E39" w:rsidRDefault="00B62E39" w:rsidP="00B62E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sectPr w:rsidR="00B62E39" w:rsidSect="00CC2BF5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B62E39" w:rsidRDefault="001219F8" w:rsidP="00B62E39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4</w:t>
      </w:r>
      <w:r w:rsidR="00B62E39" w:rsidRPr="00675C64">
        <w:rPr>
          <w:rFonts w:ascii="Times New Roman" w:eastAsia="Calibri" w:hAnsi="Times New Roman" w:cs="Times New Roman"/>
          <w:sz w:val="28"/>
          <w:szCs w:val="28"/>
        </w:rPr>
        <w:t>.1</w:t>
      </w:r>
    </w:p>
    <w:p w:rsidR="00B62E39" w:rsidRPr="00355E43" w:rsidRDefault="00EE02EC" w:rsidP="00B62E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Сведения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о</w:t>
      </w:r>
      <w:r w:rsidR="00B62E39"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целевых показателях (индикаторах) </w:t>
      </w:r>
      <w:r w:rsidR="00B62E39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подпрограммы </w:t>
      </w:r>
      <w:r w:rsidR="00B62E39"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муниципальной программы</w:t>
      </w:r>
    </w:p>
    <w:p w:rsidR="00B62E39" w:rsidRDefault="00B62E39" w:rsidP="00B62E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7526"/>
        <w:gridCol w:w="1462"/>
        <w:gridCol w:w="696"/>
        <w:gridCol w:w="696"/>
        <w:gridCol w:w="696"/>
        <w:gridCol w:w="696"/>
        <w:gridCol w:w="696"/>
        <w:gridCol w:w="696"/>
        <w:gridCol w:w="696"/>
      </w:tblGrid>
      <w:tr w:rsidR="00B62E39" w:rsidRPr="00FD2150" w:rsidTr="00E706EA">
        <w:trPr>
          <w:trHeight w:val="377"/>
        </w:trPr>
        <w:tc>
          <w:tcPr>
            <w:tcW w:w="0" w:type="auto"/>
            <w:vMerge w:val="restart"/>
            <w:shd w:val="clear" w:color="auto" w:fill="auto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B62E39" w:rsidRPr="00FD2150" w:rsidRDefault="00B62E39" w:rsidP="00E70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2150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B62E39" w:rsidRPr="00FD2150" w:rsidRDefault="00B62E39" w:rsidP="00E70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2150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B62E39" w:rsidRPr="00FD2150" w:rsidRDefault="00B62E39" w:rsidP="00E706EA">
            <w:pPr>
              <w:tabs>
                <w:tab w:val="left" w:pos="405"/>
                <w:tab w:val="center" w:pos="2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B62E39" w:rsidRPr="00FD2150" w:rsidTr="00E706EA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  <w:p w:rsidR="00B62E39" w:rsidRPr="00FD2150" w:rsidRDefault="00B62E39" w:rsidP="00E7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B62E39" w:rsidRPr="00FD2150" w:rsidRDefault="00B62E39" w:rsidP="00E706E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B62E39" w:rsidRPr="00FD2150" w:rsidRDefault="00B62E39" w:rsidP="00E706EA">
            <w:pPr>
              <w:rPr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62E39" w:rsidRPr="00FD2150" w:rsidTr="00E706EA">
        <w:trPr>
          <w:trHeight w:val="333"/>
        </w:trPr>
        <w:tc>
          <w:tcPr>
            <w:tcW w:w="0" w:type="auto"/>
            <w:gridSpan w:val="10"/>
            <w:shd w:val="clear" w:color="auto" w:fill="auto"/>
          </w:tcPr>
          <w:p w:rsidR="00B62E39" w:rsidRPr="00FD2150" w:rsidRDefault="00B62E39" w:rsidP="00E70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1219F8" w:rsidRPr="00FD2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F11B23" w:rsidRPr="00FD2150" w:rsidTr="009A4BED">
        <w:trPr>
          <w:trHeight w:val="666"/>
        </w:trPr>
        <w:tc>
          <w:tcPr>
            <w:tcW w:w="0" w:type="auto"/>
            <w:shd w:val="clear" w:color="auto" w:fill="auto"/>
          </w:tcPr>
          <w:p w:rsidR="00F11B23" w:rsidRPr="00FD2150" w:rsidRDefault="00F11B23" w:rsidP="00F11B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23" w:rsidRPr="00FD2150" w:rsidRDefault="00F11B23" w:rsidP="00F11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</w:p>
          <w:p w:rsidR="00F11B23" w:rsidRPr="00FD2150" w:rsidRDefault="00F11B23" w:rsidP="00F11B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11B23" w:rsidRPr="00FD2150" w:rsidRDefault="00F11B23" w:rsidP="00F11B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  <w:p w:rsidR="00F11B23" w:rsidRPr="00FD2150" w:rsidRDefault="00F11B23" w:rsidP="00F11B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1B23" w:rsidRPr="00FD2150" w:rsidRDefault="00F11B23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1,70</w:t>
            </w:r>
          </w:p>
        </w:tc>
        <w:tc>
          <w:tcPr>
            <w:tcW w:w="0" w:type="auto"/>
            <w:vAlign w:val="center"/>
          </w:tcPr>
          <w:p w:rsidR="00F11B23" w:rsidRPr="00FD2150" w:rsidRDefault="00F11B23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EE02EC"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F11B23" w:rsidRPr="00FD2150" w:rsidRDefault="008B5789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9C66B7"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F11B23" w:rsidRPr="00FD2150" w:rsidRDefault="00F11B23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9C66B7"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F11B23" w:rsidRPr="00FD2150" w:rsidRDefault="009C66B7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1,36</w:t>
            </w:r>
          </w:p>
        </w:tc>
        <w:tc>
          <w:tcPr>
            <w:tcW w:w="0" w:type="auto"/>
            <w:vAlign w:val="center"/>
          </w:tcPr>
          <w:p w:rsidR="00F11B23" w:rsidRPr="00FD2150" w:rsidRDefault="009C66B7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1,28</w:t>
            </w:r>
          </w:p>
        </w:tc>
        <w:tc>
          <w:tcPr>
            <w:tcW w:w="0" w:type="auto"/>
            <w:vAlign w:val="center"/>
          </w:tcPr>
          <w:p w:rsidR="00F11B23" w:rsidRPr="00FD2150" w:rsidRDefault="009C66B7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1,2</w:t>
            </w:r>
            <w:r w:rsidR="00F32352"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11B23" w:rsidRPr="00FD2150" w:rsidTr="009A4BED">
        <w:trPr>
          <w:trHeight w:val="1104"/>
        </w:trPr>
        <w:tc>
          <w:tcPr>
            <w:tcW w:w="0" w:type="auto"/>
            <w:shd w:val="clear" w:color="auto" w:fill="auto"/>
          </w:tcPr>
          <w:p w:rsidR="00F11B23" w:rsidRPr="00FD2150" w:rsidRDefault="00F11B23" w:rsidP="00F11B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11B23" w:rsidRPr="00FD2150" w:rsidRDefault="00F11B23" w:rsidP="00F11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обучающихся, участвующих в городских, республиканских, всероссийских олимпиадах, к общему числу обучающихся общеобразовательных организаций</w:t>
            </w:r>
            <w:r w:rsidR="0065265E" w:rsidRPr="00FD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11B23" w:rsidRPr="00FD2150" w:rsidRDefault="00F11B23" w:rsidP="00F1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1B23" w:rsidRPr="00FD2150" w:rsidRDefault="00F11B23" w:rsidP="00F11B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F11B23" w:rsidRPr="00FD2150" w:rsidRDefault="008D511A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11B23" w:rsidRPr="00FD2150" w:rsidRDefault="008D511A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11B23" w:rsidRPr="00FD2150" w:rsidRDefault="00A44C54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51,0</w:t>
            </w:r>
          </w:p>
        </w:tc>
        <w:tc>
          <w:tcPr>
            <w:tcW w:w="0" w:type="auto"/>
            <w:vAlign w:val="center"/>
          </w:tcPr>
          <w:p w:rsidR="00F11B23" w:rsidRPr="00FD2150" w:rsidRDefault="00F11B23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51,0</w:t>
            </w:r>
          </w:p>
        </w:tc>
        <w:tc>
          <w:tcPr>
            <w:tcW w:w="0" w:type="auto"/>
            <w:vAlign w:val="center"/>
          </w:tcPr>
          <w:p w:rsidR="00F11B23" w:rsidRPr="00FD2150" w:rsidRDefault="00F11B23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51,0</w:t>
            </w:r>
          </w:p>
        </w:tc>
        <w:tc>
          <w:tcPr>
            <w:tcW w:w="0" w:type="auto"/>
            <w:vAlign w:val="center"/>
          </w:tcPr>
          <w:p w:rsidR="00F11B23" w:rsidRPr="00FD2150" w:rsidRDefault="00F11B23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51,0</w:t>
            </w:r>
          </w:p>
        </w:tc>
        <w:tc>
          <w:tcPr>
            <w:tcW w:w="0" w:type="auto"/>
            <w:vAlign w:val="center"/>
          </w:tcPr>
          <w:p w:rsidR="00F11B23" w:rsidRPr="00FD2150" w:rsidRDefault="00F11B23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51,0</w:t>
            </w:r>
          </w:p>
        </w:tc>
      </w:tr>
      <w:tr w:rsidR="00F11B23" w:rsidRPr="00FD2150" w:rsidTr="009A4BED">
        <w:trPr>
          <w:trHeight w:val="666"/>
        </w:trPr>
        <w:tc>
          <w:tcPr>
            <w:tcW w:w="0" w:type="auto"/>
            <w:shd w:val="clear" w:color="auto" w:fill="auto"/>
          </w:tcPr>
          <w:p w:rsidR="00F11B23" w:rsidRPr="00FD2150" w:rsidRDefault="00F11B23" w:rsidP="00F11B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A6689" w:rsidRPr="00FD2150" w:rsidRDefault="00F11B23" w:rsidP="009A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  <w:r w:rsidR="0065265E" w:rsidRPr="00FD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11B23" w:rsidRPr="00FD2150" w:rsidRDefault="00F11B23" w:rsidP="00AD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1B23" w:rsidRPr="00FD2150" w:rsidRDefault="00F11B23" w:rsidP="00F11B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F11B23" w:rsidRPr="00FD2150" w:rsidRDefault="009A6689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11B23" w:rsidRPr="00FD2150" w:rsidRDefault="009A6689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11B23" w:rsidRPr="00FD2150" w:rsidRDefault="009A6689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F11B23" w:rsidRPr="00FD2150" w:rsidRDefault="009A6689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F11B23" w:rsidRPr="00FD2150" w:rsidRDefault="009A6689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F11B23" w:rsidRPr="00FD2150" w:rsidRDefault="00F11B23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F11B23" w:rsidRPr="00FD2150" w:rsidRDefault="00F11B23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  <w:p w:rsidR="00F11B23" w:rsidRPr="00FD2150" w:rsidRDefault="00F11B23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B23" w:rsidRPr="00FD2150" w:rsidTr="009A4BED">
        <w:trPr>
          <w:trHeight w:val="666"/>
        </w:trPr>
        <w:tc>
          <w:tcPr>
            <w:tcW w:w="0" w:type="auto"/>
            <w:shd w:val="clear" w:color="auto" w:fill="auto"/>
          </w:tcPr>
          <w:p w:rsidR="00F11B23" w:rsidRPr="00FD2150" w:rsidRDefault="00F11B23" w:rsidP="00F11B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46E71" w:rsidRPr="00FD2150" w:rsidRDefault="00046E71" w:rsidP="0004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6A1795" w:rsidRPr="00FD215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FD2150">
              <w:rPr>
                <w:rFonts w:ascii="Times New Roman" w:hAnsi="Times New Roman" w:cs="Times New Roman"/>
                <w:sz w:val="24"/>
                <w:szCs w:val="24"/>
              </w:rPr>
              <w:t xml:space="preserve">», «Уроки настоящего» или иных аналогичных по возможностям, </w:t>
            </w:r>
            <w:r w:rsidR="00E83F3A" w:rsidRPr="00FD2150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кциям и результатам проектов, направл</w:t>
            </w:r>
            <w:r w:rsidR="00EE02EC" w:rsidRPr="00FD2150">
              <w:rPr>
                <w:rFonts w:ascii="Times New Roman" w:hAnsi="Times New Roman" w:cs="Times New Roman"/>
                <w:sz w:val="24"/>
                <w:szCs w:val="24"/>
              </w:rPr>
              <w:t>енных на раннюю профориентацию</w:t>
            </w:r>
          </w:p>
          <w:p w:rsidR="00F11B23" w:rsidRPr="00FD2150" w:rsidRDefault="00F11B23" w:rsidP="0004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1B23" w:rsidRPr="00FD2150" w:rsidRDefault="00C324C0" w:rsidP="00F11B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F11B23" w:rsidRPr="00FD2150" w:rsidRDefault="00C324C0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11B23" w:rsidRPr="00FD2150" w:rsidRDefault="00C324C0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11B23" w:rsidRPr="00FD2150" w:rsidRDefault="00C324C0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F11B23" w:rsidRPr="00FD2150" w:rsidRDefault="00C324C0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F11B23" w:rsidRPr="00FD2150" w:rsidRDefault="00C324C0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F11B23" w:rsidRPr="00FD2150" w:rsidRDefault="00C324C0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F11B23" w:rsidRPr="00FD2150" w:rsidRDefault="00C324C0" w:rsidP="009A4B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</w:tbl>
    <w:p w:rsidR="00EE02EC" w:rsidRDefault="00EE02EC" w:rsidP="00B62E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2EC" w:rsidRDefault="00EE02EC" w:rsidP="00B62E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E39" w:rsidRDefault="00B62E39" w:rsidP="00B62E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Обобщенная характеристика основных мероприятий подпрограммы </w:t>
      </w:r>
    </w:p>
    <w:p w:rsidR="00003841" w:rsidRPr="00E02D8B" w:rsidRDefault="00003841" w:rsidP="00B62E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E39" w:rsidRPr="00E02D8B" w:rsidRDefault="00B62E39" w:rsidP="00B6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2D8B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подпрограммы </w:t>
      </w:r>
      <w:r w:rsidR="001219F8" w:rsidRPr="001219F8">
        <w:rPr>
          <w:rFonts w:ascii="Times New Roman" w:eastAsia="Calibri" w:hAnsi="Times New Roman" w:cs="Times New Roman"/>
          <w:sz w:val="28"/>
          <w:szCs w:val="28"/>
        </w:rPr>
        <w:t xml:space="preserve">«Обеспечение и совершенствование управления системой образования и прочие мероприятия в области образования» </w:t>
      </w:r>
      <w:r w:rsidR="00CF29F4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планируется проведение основных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мероприяти</w:t>
      </w:r>
      <w:r w:rsidR="00CF29F4">
        <w:rPr>
          <w:rFonts w:ascii="Times New Roman" w:eastAsia="Times New Roman" w:hAnsi="Times New Roman" w:cs="Times New Roman"/>
          <w:bCs/>
          <w:iCs/>
          <w:sz w:val="28"/>
          <w:szCs w:val="28"/>
        </w:rPr>
        <w:t>й, представленных</w:t>
      </w: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Таблице № </w:t>
      </w:r>
      <w:r w:rsidR="001219F8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>.2.</w:t>
      </w:r>
    </w:p>
    <w:p w:rsidR="00B62E39" w:rsidRPr="00E02D8B" w:rsidRDefault="00B62E39" w:rsidP="00B62E3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Таблица № </w:t>
      </w:r>
      <w:r w:rsidR="001219F8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>.2</w:t>
      </w:r>
    </w:p>
    <w:p w:rsidR="00B62E39" w:rsidRPr="00E02D8B" w:rsidRDefault="00B62E39" w:rsidP="00B6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02D8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02D8B">
        <w:rPr>
          <w:rFonts w:ascii="Times New Roman" w:hAnsi="Times New Roman" w:cs="Times New Roman"/>
          <w:b/>
          <w:sz w:val="28"/>
          <w:szCs w:val="28"/>
        </w:rPr>
        <w:br/>
        <w:t>основных мероприятий подпрограммы муниципальной программы</w:t>
      </w:r>
    </w:p>
    <w:p w:rsidR="00B62E39" w:rsidRPr="00E02D8B" w:rsidRDefault="00B62E39" w:rsidP="00B6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15"/>
        <w:gridCol w:w="1702"/>
        <w:gridCol w:w="4529"/>
        <w:gridCol w:w="2806"/>
      </w:tblGrid>
      <w:tr w:rsidR="00B62E39" w:rsidRPr="002D23C3" w:rsidTr="00217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39" w:rsidRPr="002D23C3" w:rsidRDefault="00B62E39" w:rsidP="00E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9" w:rsidRPr="002D23C3" w:rsidRDefault="00B62E39" w:rsidP="00E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2E39" w:rsidRPr="002D23C3" w:rsidRDefault="00B62E39" w:rsidP="00E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39" w:rsidRPr="002D23C3" w:rsidRDefault="00B62E39" w:rsidP="00E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B62E39" w:rsidRPr="002D23C3" w:rsidRDefault="00B62E39" w:rsidP="00E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39" w:rsidRPr="002D23C3" w:rsidRDefault="00B62E39" w:rsidP="00E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39" w:rsidRPr="002D23C3" w:rsidRDefault="00B62E39" w:rsidP="00E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целевыми показателями </w:t>
            </w:r>
          </w:p>
          <w:p w:rsidR="00B62E39" w:rsidRPr="002D23C3" w:rsidRDefault="00B62E39" w:rsidP="00E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C3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(индикаторами) подпрограммы</w:t>
            </w:r>
          </w:p>
        </w:tc>
      </w:tr>
      <w:tr w:rsidR="00B62E39" w:rsidRPr="002D23C3" w:rsidTr="00E706E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9" w:rsidRPr="00630470" w:rsidRDefault="00B62E39" w:rsidP="00E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214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системы образования муниципального образования «Город Майкоп»</w:t>
            </w:r>
          </w:p>
        </w:tc>
      </w:tr>
      <w:tr w:rsidR="00B62E39" w:rsidRPr="002D23C3" w:rsidTr="00E706E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9" w:rsidRPr="00630470" w:rsidRDefault="00B62E39" w:rsidP="00E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1219F8" w:rsidRPr="0012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C875FF" w:rsidRPr="00046E71" w:rsidTr="00217764">
        <w:trPr>
          <w:trHeight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F" w:rsidRDefault="00107AF8" w:rsidP="0010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F" w:rsidRPr="00E44CF4" w:rsidRDefault="00C875FF" w:rsidP="00C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«Обеспечение управления системой образования»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F" w:rsidRPr="00046E71" w:rsidRDefault="00C875FF" w:rsidP="0004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F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F" w:rsidRPr="00E44CF4" w:rsidRDefault="00EE02EC" w:rsidP="00FD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EE0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механизма совершенствования системы мониторинга качества и инновационного потенциала в образовательном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5FF" w:rsidRDefault="00EE02EC" w:rsidP="0004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E02EC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9F1F25" w:rsidRPr="00046E71" w:rsidTr="00217764">
        <w:trPr>
          <w:trHeight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046E71" w:rsidRDefault="00107AF8" w:rsidP="0010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E44CF4" w:rsidRDefault="00046E71" w:rsidP="00C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образования, технологий обучения, воспитания и развития школьников»</w:t>
            </w:r>
          </w:p>
          <w:p w:rsidR="00046E71" w:rsidRPr="00E44CF4" w:rsidRDefault="00046E71" w:rsidP="00CF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046E71" w:rsidRDefault="00046E71" w:rsidP="0004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E71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046E71" w:rsidRDefault="00217764" w:rsidP="00FD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методического сопровождения образовательного процесса и деятель</w:t>
            </w:r>
            <w:r w:rsidR="00EE02EC">
              <w:rPr>
                <w:rFonts w:ascii="Times New Roman" w:eastAsia="Calibri" w:hAnsi="Times New Roman" w:cs="Times New Roman"/>
                <w:sz w:val="24"/>
                <w:szCs w:val="24"/>
              </w:rPr>
              <w:t>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E71" w:rsidRPr="00046E71" w:rsidRDefault="00217764" w:rsidP="0004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3E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2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5FF" w:rsidRPr="00046E71" w:rsidTr="00217764">
        <w:trPr>
          <w:trHeight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F" w:rsidRPr="00046E71" w:rsidRDefault="00107AF8" w:rsidP="0010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F" w:rsidRPr="00E44CF4" w:rsidRDefault="00C875FF" w:rsidP="00C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«Развитие кадрового потенциала системы образования»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F" w:rsidRPr="00046E71" w:rsidRDefault="00C875FF" w:rsidP="0004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F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F" w:rsidRPr="00046E71" w:rsidRDefault="00217764" w:rsidP="00FD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E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благоприятной мотивационной среды педагогов</w:t>
            </w:r>
            <w:r w:rsidR="00EE0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образовательном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5FF" w:rsidRDefault="00217764" w:rsidP="0004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3E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2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A78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9F1F25" w:rsidRPr="00046E71" w:rsidTr="00217764">
        <w:trPr>
          <w:trHeight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046E71" w:rsidRDefault="00107AF8" w:rsidP="0010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E44CF4" w:rsidRDefault="00046E71" w:rsidP="00C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«Развитие интеллектуального, творческого и спортивного потенциала обучающихся»</w:t>
            </w:r>
          </w:p>
          <w:p w:rsidR="00046E71" w:rsidRPr="00E44CF4" w:rsidRDefault="00046E71" w:rsidP="00CF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046E71" w:rsidRDefault="00046E71" w:rsidP="0004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E71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046E71" w:rsidRDefault="00217764" w:rsidP="00FD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активности, творческо</w:t>
            </w:r>
            <w:r w:rsidR="00EE02EC">
              <w:rPr>
                <w:rFonts w:ascii="Times New Roman" w:eastAsia="Calibri" w:hAnsi="Times New Roman" w:cs="Times New Roman"/>
                <w:sz w:val="24"/>
                <w:szCs w:val="24"/>
              </w:rPr>
              <w:t>й самостоятельности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E71" w:rsidRPr="00046E71" w:rsidRDefault="00EE02EC" w:rsidP="0004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F25" w:rsidRPr="00046E71" w:rsidTr="00217764">
        <w:trPr>
          <w:trHeight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046E71" w:rsidRDefault="00107AF8" w:rsidP="0010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E44CF4" w:rsidRDefault="00046E71" w:rsidP="00C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«Развитие городской системы оценки качества образования»</w:t>
            </w:r>
          </w:p>
          <w:p w:rsidR="00046E71" w:rsidRPr="00E44CF4" w:rsidRDefault="00046E71" w:rsidP="00CF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046E71" w:rsidRDefault="00046E71" w:rsidP="0004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E71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1" w:rsidRPr="00217764" w:rsidRDefault="00217764" w:rsidP="00FD2150">
            <w:pPr>
              <w:pStyle w:val="a3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3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механизма совершенствования системы мониторинга качества и инновационного потенциала в</w:t>
            </w:r>
            <w:r w:rsidR="00EE0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E71" w:rsidRPr="00046E71" w:rsidRDefault="00217764" w:rsidP="009F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EE02EC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</w:tbl>
    <w:p w:rsidR="00B62E39" w:rsidRDefault="00B62E39" w:rsidP="00B62E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2150" w:rsidRDefault="00FD2150" w:rsidP="00B62E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2150" w:rsidRDefault="00FD2150" w:rsidP="00B62E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2E39" w:rsidRPr="00E2382A" w:rsidRDefault="00B62E39" w:rsidP="00B62E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Pr="00E238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</w:p>
    <w:p w:rsidR="00B62E39" w:rsidRPr="00E2382A" w:rsidRDefault="00B62E39" w:rsidP="00B62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2E39" w:rsidRPr="00E2382A" w:rsidRDefault="00B62E39" w:rsidP="00B62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Общий объём бюджетных ассигнований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программы на 2022 - 2026 годы составляет</w:t>
      </w:r>
      <w:r w:rsidR="00EE02E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B39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="001B39C4" w:rsidRPr="001B39C4">
        <w:rPr>
          <w:rFonts w:ascii="Times New Roman" w:eastAsia="Times New Roman" w:hAnsi="Times New Roman"/>
          <w:color w:val="000000" w:themeColor="text1"/>
          <w:sz w:val="28"/>
          <w:szCs w:val="28"/>
        </w:rPr>
        <w:t>299 686,0</w:t>
      </w:r>
      <w:r w:rsidR="00EE02E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рублей.</w:t>
      </w:r>
    </w:p>
    <w:p w:rsidR="00B62E39" w:rsidRDefault="00CF29F4" w:rsidP="00B62E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План реализации основных мероприятий</w:t>
      </w:r>
      <w:r w:rsidR="00B62E39"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</w:t>
      </w:r>
      <w:r w:rsidR="006526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2E39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за счет всех источников финансирования</w:t>
      </w:r>
      <w:r w:rsidR="00B62E39"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 в Таблице</w:t>
      </w:r>
      <w:r w:rsidR="001219F8">
        <w:rPr>
          <w:rFonts w:ascii="Times New Roman" w:hAnsi="Times New Roman"/>
          <w:color w:val="000000" w:themeColor="text1"/>
          <w:sz w:val="28"/>
          <w:szCs w:val="28"/>
        </w:rPr>
        <w:t xml:space="preserve"> № 4</w:t>
      </w:r>
      <w:r w:rsidR="00B62E39">
        <w:rPr>
          <w:rFonts w:ascii="Times New Roman" w:hAnsi="Times New Roman"/>
          <w:color w:val="000000" w:themeColor="text1"/>
          <w:sz w:val="28"/>
          <w:szCs w:val="28"/>
        </w:rPr>
        <w:t>.3.</w:t>
      </w:r>
    </w:p>
    <w:p w:rsidR="00FD2150" w:rsidRDefault="00FD2150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50" w:rsidRDefault="00FD2150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50" w:rsidRDefault="00FD2150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50" w:rsidRDefault="00FD2150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50" w:rsidRDefault="00FD2150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50" w:rsidRDefault="00FD2150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50" w:rsidRDefault="00FD2150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50" w:rsidRDefault="00FD2150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50" w:rsidRDefault="00FD2150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50" w:rsidRDefault="00FD2150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50" w:rsidRDefault="00FD2150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E39" w:rsidRDefault="001219F8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4</w:t>
      </w:r>
      <w:r w:rsidR="00B62E39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1B39C4" w:rsidRPr="00675C64" w:rsidRDefault="001B39C4" w:rsidP="00B62E39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E39" w:rsidRPr="00C8763E" w:rsidRDefault="00B62E39" w:rsidP="00B62E39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реализации основных мероприятий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подпрограммы </w:t>
      </w:r>
      <w:r w:rsidRPr="00C876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B62E39" w:rsidRDefault="00B62E39" w:rsidP="00B62E39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счет всех источников финансирования</w:t>
      </w:r>
    </w:p>
    <w:p w:rsidR="00B62E39" w:rsidRPr="005724CA" w:rsidRDefault="00B62E39" w:rsidP="00B62E39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57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ыс. 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816"/>
        <w:gridCol w:w="788"/>
        <w:gridCol w:w="559"/>
        <w:gridCol w:w="542"/>
        <w:gridCol w:w="782"/>
        <w:gridCol w:w="538"/>
        <w:gridCol w:w="522"/>
        <w:gridCol w:w="782"/>
        <w:gridCol w:w="538"/>
        <w:gridCol w:w="522"/>
        <w:gridCol w:w="782"/>
        <w:gridCol w:w="538"/>
        <w:gridCol w:w="522"/>
        <w:gridCol w:w="782"/>
        <w:gridCol w:w="538"/>
        <w:gridCol w:w="522"/>
        <w:gridCol w:w="782"/>
        <w:gridCol w:w="538"/>
        <w:gridCol w:w="522"/>
      </w:tblGrid>
      <w:tr w:rsidR="001B39C4" w:rsidRPr="00FD2150" w:rsidTr="001B39C4">
        <w:trPr>
          <w:trHeight w:val="12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мероприятие, мероприятие (направление расходов)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Всего за весь период реализации подпрограммы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</w:tr>
      <w:tr w:rsidR="001B39C4" w:rsidRPr="00FD2150" w:rsidTr="001B39C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</w:tr>
      <w:tr w:rsidR="001B39C4" w:rsidRPr="00FD2150" w:rsidTr="001B39C4">
        <w:trPr>
          <w:trHeight w:val="315"/>
        </w:trPr>
        <w:tc>
          <w:tcPr>
            <w:tcW w:w="0" w:type="auto"/>
            <w:gridSpan w:val="20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1B39C4" w:rsidRPr="00FD2150" w:rsidTr="001B39C4">
        <w:trPr>
          <w:trHeight w:val="315"/>
        </w:trPr>
        <w:tc>
          <w:tcPr>
            <w:tcW w:w="0" w:type="auto"/>
            <w:gridSpan w:val="20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299 686,0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299 686,0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57 028,3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57 028,3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59 067,9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59 067,9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61 196,6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61 196,6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61 196,6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61 196,6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253799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61 196,6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253799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61 196,6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D2150">
              <w:rPr>
                <w:rFonts w:ascii="Times New Roman" w:eastAsia="Times New Roman" w:hAnsi="Times New Roman" w:cs="Times New Roman"/>
                <w:bCs/>
                <w:color w:val="000000"/>
              </w:rPr>
              <w:t>«Обеспечение управления системой образования»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294 326,0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294 326,0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55 956,3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55 956,3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57 995,9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57 995,9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60 124,6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60 124,6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60 124,6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60 124,6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60 124,6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60 124,6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102 383,0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102 383,0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19 426,2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19 426,2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20 162,3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20 162,3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20 931,5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20 931,5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20 931,5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20 931,5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20 931,5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20 931,5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централизованных бухгалтерий муниципального образования «Город Майкоп»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191 943,0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191 943,0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36 530,1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36 530,1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37 833,6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37 833,6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39 193,1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39 193,1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39 193,1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39 193,1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39 193,1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39 193,1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D2150">
              <w:rPr>
                <w:rFonts w:ascii="Times New Roman" w:eastAsia="Times New Roman" w:hAnsi="Times New Roman" w:cs="Times New Roman"/>
                <w:bCs/>
                <w:color w:val="000000"/>
              </w:rPr>
              <w:t>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710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образовательных организаций и педагогических работников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220,0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220,0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 </w:t>
            </w:r>
            <w:r w:rsidRPr="00FD2150">
              <w:rPr>
                <w:rFonts w:ascii="Times New Roman" w:eastAsia="Times New Roman" w:hAnsi="Times New Roman" w:cs="Times New Roman"/>
                <w:bCs/>
                <w:color w:val="000000"/>
              </w:rPr>
              <w:t>«Развитие кадрового потенциала системы образования»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Премия Главы муниципального образования "Город Майкоп" "Лучший работник системы образования"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287,5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287,5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Организационно-педагогические мероприятия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1 970,0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1 970,0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394,0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="00A579DA" w:rsidRPr="00FD2150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FD2150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интеллектуального, творческого и спортивного потенциала обучающихся</w:t>
            </w:r>
            <w:r w:rsidR="00A579DA" w:rsidRPr="00FD2150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1 732,5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1 732,5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1 732,5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1 732,5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="00A579DA" w:rsidRPr="00FD2150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FD2150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городской сист</w:t>
            </w:r>
            <w:r w:rsidR="00A579DA" w:rsidRPr="00FD2150">
              <w:rPr>
                <w:rFonts w:ascii="Times New Roman" w:eastAsia="Times New Roman" w:hAnsi="Times New Roman" w:cs="Times New Roman"/>
                <w:bCs/>
                <w:color w:val="000000"/>
              </w:rPr>
              <w:t>емы оценки качества образования»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Проведение диагностических работ для обучающихся IX, XI классов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репетиционных экзаменов по математике и русскому языку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B39C4" w:rsidRPr="00FD2150" w:rsidTr="001B39C4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Проведение независимой оценки качества работы общеобразовательных организаций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375,0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1B39C4" w:rsidRPr="00FD2150" w:rsidRDefault="001B39C4" w:rsidP="001B3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B62E39" w:rsidRDefault="00B62E39" w:rsidP="00B62E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62E39" w:rsidRDefault="00B62E39" w:rsidP="00B62E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62E39" w:rsidRDefault="00B62E39" w:rsidP="00B62E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5. </w:t>
      </w:r>
      <w:r w:rsidRPr="005F73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 контрольных событий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реализации основных мероприятий подпрограммы </w:t>
      </w:r>
    </w:p>
    <w:p w:rsidR="00E94333" w:rsidRDefault="00E94333" w:rsidP="00B62E39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62E39" w:rsidRPr="005F73B1" w:rsidRDefault="00B62E39" w:rsidP="00B62E39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73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Таблица № </w:t>
      </w:r>
      <w:r w:rsidR="001219F8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.4</w:t>
      </w:r>
    </w:p>
    <w:p w:rsidR="00B62E39" w:rsidRPr="005F73B1" w:rsidRDefault="00B62E39" w:rsidP="00B62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62E39" w:rsidRDefault="00B62E39" w:rsidP="00B62E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Перечень контрольных событий реализации основных мероприятий, </w:t>
      </w:r>
    </w:p>
    <w:p w:rsidR="00B62E39" w:rsidRDefault="00B62E39" w:rsidP="00B62E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 (направлений расходов)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</w:t>
      </w:r>
    </w:p>
    <w:p w:rsidR="00B62E39" w:rsidRDefault="00B62E39" w:rsidP="00B62E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6452"/>
        <w:gridCol w:w="3872"/>
        <w:gridCol w:w="696"/>
        <w:gridCol w:w="696"/>
        <w:gridCol w:w="696"/>
        <w:gridCol w:w="696"/>
        <w:gridCol w:w="696"/>
      </w:tblGrid>
      <w:tr w:rsidR="00B62E39" w:rsidRPr="00FD2150" w:rsidTr="00217764">
        <w:tc>
          <w:tcPr>
            <w:tcW w:w="0" w:type="auto"/>
            <w:vMerge w:val="restart"/>
          </w:tcPr>
          <w:p w:rsidR="00B62E39" w:rsidRPr="00FD2150" w:rsidRDefault="00B62E39" w:rsidP="00E706EA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D2150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  <w:p w:rsidR="00B62E39" w:rsidRPr="00FD2150" w:rsidRDefault="00B62E39" w:rsidP="00E706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B62E39" w:rsidRPr="00FD2150" w:rsidRDefault="00B62E39" w:rsidP="00E706EA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D2150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Наименование основного </w:t>
            </w:r>
          </w:p>
          <w:p w:rsidR="00B62E39" w:rsidRPr="00FD2150" w:rsidRDefault="00B62E39" w:rsidP="00E706EA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D2150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3872" w:type="dxa"/>
            <w:vMerge w:val="restart"/>
          </w:tcPr>
          <w:p w:rsidR="00B62E39" w:rsidRPr="00FD2150" w:rsidRDefault="00B62E39" w:rsidP="00E706EA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D2150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5"/>
          </w:tcPr>
          <w:p w:rsidR="00B62E39" w:rsidRPr="00FD2150" w:rsidRDefault="00B62E39" w:rsidP="00E706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контрольных событий </w:t>
            </w:r>
          </w:p>
          <w:p w:rsidR="00B62E39" w:rsidRPr="00FD2150" w:rsidRDefault="00B62E39" w:rsidP="00E706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количественном выражении) </w:t>
            </w:r>
          </w:p>
        </w:tc>
      </w:tr>
      <w:tr w:rsidR="00B62E39" w:rsidRPr="00FD2150" w:rsidTr="00217764">
        <w:trPr>
          <w:trHeight w:val="539"/>
        </w:trPr>
        <w:tc>
          <w:tcPr>
            <w:tcW w:w="0" w:type="auto"/>
            <w:vMerge/>
          </w:tcPr>
          <w:p w:rsidR="00B62E39" w:rsidRPr="00FD2150" w:rsidRDefault="00B62E39" w:rsidP="00E706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B62E39" w:rsidRPr="00FD2150" w:rsidRDefault="00B62E39" w:rsidP="00E706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B62E39" w:rsidRPr="00FD2150" w:rsidRDefault="00B62E39" w:rsidP="00E706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62E39" w:rsidRPr="00FD2150" w:rsidRDefault="00B62E39" w:rsidP="00E706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62E39" w:rsidRPr="00FD2150" w:rsidRDefault="00B62E39" w:rsidP="00E706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62E39" w:rsidRPr="00FD2150" w:rsidRDefault="00B62E39" w:rsidP="00E706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62E39" w:rsidRPr="00FD2150" w:rsidRDefault="00B62E39" w:rsidP="00E706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B62E39" w:rsidRPr="00FD2150" w:rsidRDefault="00B62E39" w:rsidP="00E706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B62E39" w:rsidRPr="00FD2150" w:rsidTr="00E706EA">
        <w:tc>
          <w:tcPr>
            <w:tcW w:w="0" w:type="auto"/>
            <w:gridSpan w:val="8"/>
          </w:tcPr>
          <w:p w:rsidR="00B62E39" w:rsidRPr="00FD2150" w:rsidRDefault="00B62E39" w:rsidP="00E706EA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B62E39" w:rsidRPr="00FD2150" w:rsidTr="00E706EA">
        <w:tc>
          <w:tcPr>
            <w:tcW w:w="0" w:type="auto"/>
            <w:gridSpan w:val="8"/>
          </w:tcPr>
          <w:p w:rsidR="00B62E39" w:rsidRPr="00FD2150" w:rsidRDefault="00B62E39" w:rsidP="00E70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1219F8" w:rsidRPr="00FD2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087F3E" w:rsidRPr="00FD2150" w:rsidTr="00217764">
        <w:tc>
          <w:tcPr>
            <w:tcW w:w="0" w:type="auto"/>
            <w:vAlign w:val="center"/>
          </w:tcPr>
          <w:p w:rsidR="00087F3E" w:rsidRPr="00FD2150" w:rsidRDefault="00087F3E" w:rsidP="00087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52" w:type="dxa"/>
            <w:vAlign w:val="center"/>
          </w:tcPr>
          <w:p w:rsidR="00087F3E" w:rsidRPr="00FD2150" w:rsidRDefault="00087F3E" w:rsidP="00087F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«Обеспечение управления системой образования»</w:t>
            </w:r>
          </w:p>
        </w:tc>
        <w:tc>
          <w:tcPr>
            <w:tcW w:w="3872" w:type="dxa"/>
          </w:tcPr>
          <w:p w:rsidR="00087F3E" w:rsidRPr="00FD2150" w:rsidRDefault="00087F3E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087F3E" w:rsidRPr="00FD2150" w:rsidRDefault="00087F3E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«МКУ «ЦБОУ»</w:t>
            </w:r>
          </w:p>
        </w:tc>
        <w:tc>
          <w:tcPr>
            <w:tcW w:w="0" w:type="auto"/>
          </w:tcPr>
          <w:p w:rsidR="00087F3E" w:rsidRPr="00FD2150" w:rsidRDefault="00087F3E" w:rsidP="00087F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87F3E" w:rsidRPr="00FD2150" w:rsidRDefault="00087F3E" w:rsidP="00087F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87F3E" w:rsidRPr="00FD2150" w:rsidRDefault="00087F3E" w:rsidP="00087F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87F3E" w:rsidRPr="00FD2150" w:rsidRDefault="00087F3E" w:rsidP="00087F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87F3E" w:rsidRPr="00FD2150" w:rsidRDefault="00087F3E" w:rsidP="00087F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7F3E" w:rsidRPr="00FD2150" w:rsidTr="00217764">
        <w:tc>
          <w:tcPr>
            <w:tcW w:w="0" w:type="auto"/>
            <w:vAlign w:val="center"/>
          </w:tcPr>
          <w:p w:rsidR="00087F3E" w:rsidRPr="00FD2150" w:rsidRDefault="00087F3E" w:rsidP="00087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52" w:type="dxa"/>
            <w:vAlign w:val="center"/>
          </w:tcPr>
          <w:p w:rsidR="00087F3E" w:rsidRPr="00FD2150" w:rsidRDefault="00087F3E" w:rsidP="00087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72" w:type="dxa"/>
          </w:tcPr>
          <w:p w:rsidR="00087F3E" w:rsidRPr="00FD2150" w:rsidRDefault="00087F3E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087F3E" w:rsidRPr="00FD2150" w:rsidRDefault="00087F3E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«МКУ «ЦБОУ»</w:t>
            </w:r>
          </w:p>
        </w:tc>
        <w:tc>
          <w:tcPr>
            <w:tcW w:w="0" w:type="auto"/>
          </w:tcPr>
          <w:p w:rsidR="00087F3E" w:rsidRPr="00FD2150" w:rsidRDefault="00087F3E" w:rsidP="00087F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87F3E" w:rsidRPr="00FD2150" w:rsidRDefault="00087F3E" w:rsidP="00087F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87F3E" w:rsidRPr="00FD2150" w:rsidRDefault="00087F3E" w:rsidP="00087F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87F3E" w:rsidRPr="00FD2150" w:rsidRDefault="00087F3E" w:rsidP="00087F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87F3E" w:rsidRPr="00FD2150" w:rsidRDefault="00087F3E" w:rsidP="00087F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17A" w:rsidRPr="00FD2150" w:rsidTr="0064673B">
        <w:tc>
          <w:tcPr>
            <w:tcW w:w="0" w:type="auto"/>
            <w:vAlign w:val="center"/>
          </w:tcPr>
          <w:p w:rsidR="00AF017A" w:rsidRPr="00FD2150" w:rsidRDefault="00AF017A" w:rsidP="00AF0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6452" w:type="dxa"/>
          </w:tcPr>
          <w:p w:rsidR="00AF017A" w:rsidRPr="00FD2150" w:rsidRDefault="00AF017A" w:rsidP="00AF017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Координация деятельности и методическая помощь подведомственным организациям (совещания, круглые столы и т.д.), ед. </w:t>
            </w:r>
          </w:p>
        </w:tc>
        <w:tc>
          <w:tcPr>
            <w:tcW w:w="3872" w:type="dxa"/>
          </w:tcPr>
          <w:p w:rsidR="00AF017A" w:rsidRPr="00FD2150" w:rsidRDefault="00AF017A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AF017A" w:rsidRPr="00FD2150" w:rsidRDefault="00AF017A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«МКУ «ЦБОУ»</w:t>
            </w: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F017A" w:rsidRPr="00FD2150" w:rsidTr="00217764">
        <w:tc>
          <w:tcPr>
            <w:tcW w:w="0" w:type="auto"/>
            <w:vAlign w:val="center"/>
          </w:tcPr>
          <w:p w:rsidR="00AF017A" w:rsidRPr="00FD2150" w:rsidRDefault="00AF017A" w:rsidP="00AF0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52" w:type="dxa"/>
            <w:vAlign w:val="center"/>
          </w:tcPr>
          <w:p w:rsidR="00AF017A" w:rsidRPr="00FD2150" w:rsidRDefault="00AF017A" w:rsidP="00AF0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централизованных бухгалтерий муниципального образования «Город Майкоп»</w:t>
            </w:r>
          </w:p>
        </w:tc>
        <w:tc>
          <w:tcPr>
            <w:tcW w:w="3872" w:type="dxa"/>
          </w:tcPr>
          <w:p w:rsidR="00AF017A" w:rsidRPr="00FD2150" w:rsidRDefault="00AF017A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AF017A" w:rsidRPr="00FD2150" w:rsidRDefault="00AF017A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«МКУ «ЦБОУ»</w:t>
            </w: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17A" w:rsidRPr="00FD2150" w:rsidTr="0064673B">
        <w:tc>
          <w:tcPr>
            <w:tcW w:w="0" w:type="auto"/>
            <w:vAlign w:val="center"/>
          </w:tcPr>
          <w:p w:rsidR="00AF017A" w:rsidRPr="00FD2150" w:rsidRDefault="00AF017A" w:rsidP="00AF0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6452" w:type="dxa"/>
          </w:tcPr>
          <w:p w:rsidR="00AF017A" w:rsidRPr="00FD2150" w:rsidRDefault="00AF017A" w:rsidP="00AF017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Ведение бухгалтерского учета и отчетности бюджетных учреждений, повышение эффективности использования бюджетных средств, ед.</w:t>
            </w:r>
          </w:p>
        </w:tc>
        <w:tc>
          <w:tcPr>
            <w:tcW w:w="3872" w:type="dxa"/>
          </w:tcPr>
          <w:p w:rsidR="00AF017A" w:rsidRPr="00FD2150" w:rsidRDefault="00AF017A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организации,</w:t>
            </w:r>
          </w:p>
          <w:p w:rsidR="00AF017A" w:rsidRPr="00FD2150" w:rsidRDefault="00AF017A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«МКУ «ЦБОУ»</w:t>
            </w: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F017A" w:rsidRPr="00FD2150" w:rsidTr="00217764">
        <w:tc>
          <w:tcPr>
            <w:tcW w:w="0" w:type="auto"/>
            <w:vAlign w:val="center"/>
          </w:tcPr>
          <w:p w:rsidR="00AF017A" w:rsidRPr="00FD2150" w:rsidRDefault="00AF017A" w:rsidP="00AF0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52" w:type="dxa"/>
            <w:vAlign w:val="center"/>
          </w:tcPr>
          <w:p w:rsidR="00AF017A" w:rsidRPr="00FD2150" w:rsidRDefault="00AF017A" w:rsidP="00AF0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3872" w:type="dxa"/>
          </w:tcPr>
          <w:p w:rsidR="00AF017A" w:rsidRPr="00FD2150" w:rsidRDefault="00AF017A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AF017A" w:rsidRPr="00FD2150" w:rsidRDefault="00AF017A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17A" w:rsidRPr="00FD2150" w:rsidTr="00217764">
        <w:tc>
          <w:tcPr>
            <w:tcW w:w="0" w:type="auto"/>
            <w:vAlign w:val="center"/>
          </w:tcPr>
          <w:p w:rsidR="00AF017A" w:rsidRPr="00FD2150" w:rsidRDefault="00AF017A" w:rsidP="00AF0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52" w:type="dxa"/>
            <w:vAlign w:val="center"/>
          </w:tcPr>
          <w:p w:rsidR="00AF017A" w:rsidRPr="00FD2150" w:rsidRDefault="00AF017A" w:rsidP="00AF0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</w:tc>
        <w:tc>
          <w:tcPr>
            <w:tcW w:w="3872" w:type="dxa"/>
          </w:tcPr>
          <w:p w:rsidR="00AF017A" w:rsidRPr="00FD2150" w:rsidRDefault="00AF017A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AF017A" w:rsidRPr="00FD2150" w:rsidRDefault="00AF017A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F017A" w:rsidRPr="00FD2150" w:rsidRDefault="00AF017A" w:rsidP="00AF017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502" w:rsidRPr="00FD2150" w:rsidTr="0064673B">
        <w:tc>
          <w:tcPr>
            <w:tcW w:w="0" w:type="auto"/>
            <w:vAlign w:val="center"/>
          </w:tcPr>
          <w:p w:rsidR="007A1502" w:rsidRPr="00FD2150" w:rsidRDefault="007A1502" w:rsidP="007A1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6452" w:type="dxa"/>
          </w:tcPr>
          <w:p w:rsidR="007A1502" w:rsidRPr="00FD2150" w:rsidRDefault="007A1502" w:rsidP="007A15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семинаров и круглых столов, проведенных с педагогами по формированию профессиональных компетенций при реализации ФГОС общего образования, ед.</w:t>
            </w:r>
          </w:p>
        </w:tc>
        <w:tc>
          <w:tcPr>
            <w:tcW w:w="3872" w:type="dxa"/>
          </w:tcPr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A1502" w:rsidRPr="00FD2150" w:rsidTr="00217764">
        <w:tc>
          <w:tcPr>
            <w:tcW w:w="0" w:type="auto"/>
            <w:vAlign w:val="center"/>
          </w:tcPr>
          <w:p w:rsidR="007A1502" w:rsidRPr="00FD2150" w:rsidRDefault="007A1502" w:rsidP="007A1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452" w:type="dxa"/>
            <w:vAlign w:val="center"/>
          </w:tcPr>
          <w:p w:rsidR="007A1502" w:rsidRPr="00FD2150" w:rsidRDefault="007A1502" w:rsidP="007A1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образовательных организаций и педагогических работников</w:t>
            </w:r>
          </w:p>
        </w:tc>
        <w:tc>
          <w:tcPr>
            <w:tcW w:w="3872" w:type="dxa"/>
          </w:tcPr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502" w:rsidRPr="00FD2150" w:rsidTr="0064673B">
        <w:tc>
          <w:tcPr>
            <w:tcW w:w="0" w:type="auto"/>
            <w:vAlign w:val="center"/>
          </w:tcPr>
          <w:p w:rsidR="007A1502" w:rsidRPr="00FD2150" w:rsidRDefault="007A1502" w:rsidP="007A1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6452" w:type="dxa"/>
          </w:tcPr>
          <w:p w:rsidR="007A1502" w:rsidRPr="00FD2150" w:rsidRDefault="007A1502" w:rsidP="007A15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проведенных профессиональных конкурсов педагогических работников образовательных организаций, ед.</w:t>
            </w:r>
          </w:p>
        </w:tc>
        <w:tc>
          <w:tcPr>
            <w:tcW w:w="3872" w:type="dxa"/>
          </w:tcPr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1502" w:rsidRPr="00FD2150" w:rsidTr="00217764">
        <w:tc>
          <w:tcPr>
            <w:tcW w:w="0" w:type="auto"/>
            <w:vAlign w:val="center"/>
          </w:tcPr>
          <w:p w:rsidR="007A1502" w:rsidRPr="00FD2150" w:rsidRDefault="007A1502" w:rsidP="007A1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52" w:type="dxa"/>
            <w:vAlign w:val="center"/>
          </w:tcPr>
          <w:p w:rsidR="007A1502" w:rsidRPr="00FD2150" w:rsidRDefault="007A1502" w:rsidP="007A1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 </w:t>
            </w:r>
            <w:r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«Развитие кадрового потенциала системы образования»</w:t>
            </w:r>
          </w:p>
        </w:tc>
        <w:tc>
          <w:tcPr>
            <w:tcW w:w="3872" w:type="dxa"/>
          </w:tcPr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502" w:rsidRPr="00FD2150" w:rsidTr="00217764">
        <w:tc>
          <w:tcPr>
            <w:tcW w:w="0" w:type="auto"/>
            <w:vAlign w:val="center"/>
          </w:tcPr>
          <w:p w:rsidR="007A1502" w:rsidRPr="00FD2150" w:rsidRDefault="007A1502" w:rsidP="007A1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52" w:type="dxa"/>
            <w:vAlign w:val="center"/>
          </w:tcPr>
          <w:p w:rsidR="007A1502" w:rsidRPr="00FD2150" w:rsidRDefault="007A1502" w:rsidP="007A1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Главы муниципального образования "Город Майкоп" "Лучший работник системы образования"</w:t>
            </w:r>
          </w:p>
        </w:tc>
        <w:tc>
          <w:tcPr>
            <w:tcW w:w="3872" w:type="dxa"/>
          </w:tcPr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502" w:rsidRPr="00FD2150" w:rsidTr="0064673B">
        <w:tc>
          <w:tcPr>
            <w:tcW w:w="0" w:type="auto"/>
            <w:vAlign w:val="center"/>
          </w:tcPr>
          <w:p w:rsidR="007A1502" w:rsidRPr="00FD2150" w:rsidRDefault="007A1502" w:rsidP="007A1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6452" w:type="dxa"/>
          </w:tcPr>
          <w:p w:rsidR="007A1502" w:rsidRPr="00FD2150" w:rsidRDefault="007A1502" w:rsidP="007A15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педагогических работников, получающих премию Главы муниципального образования «Город Майкоп», чел.</w:t>
            </w:r>
          </w:p>
        </w:tc>
        <w:tc>
          <w:tcPr>
            <w:tcW w:w="3872" w:type="dxa"/>
          </w:tcPr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A1502" w:rsidRPr="00FD2150" w:rsidTr="00217764">
        <w:tc>
          <w:tcPr>
            <w:tcW w:w="0" w:type="auto"/>
            <w:vAlign w:val="center"/>
          </w:tcPr>
          <w:p w:rsidR="007A1502" w:rsidRPr="00FD2150" w:rsidRDefault="007A1502" w:rsidP="007A1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452" w:type="dxa"/>
            <w:vAlign w:val="center"/>
          </w:tcPr>
          <w:p w:rsidR="007A1502" w:rsidRPr="00FD2150" w:rsidRDefault="007A1502" w:rsidP="007A1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Организационно-педагогические мероприятия</w:t>
            </w:r>
          </w:p>
        </w:tc>
        <w:tc>
          <w:tcPr>
            <w:tcW w:w="3872" w:type="dxa"/>
          </w:tcPr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7A1502" w:rsidRPr="00FD2150" w:rsidRDefault="007A1502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502" w:rsidRPr="00FD2150" w:rsidRDefault="007A1502" w:rsidP="007A15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AD3" w:rsidRPr="00FD2150" w:rsidTr="0064673B">
        <w:tc>
          <w:tcPr>
            <w:tcW w:w="0" w:type="auto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6452" w:type="dxa"/>
          </w:tcPr>
          <w:p w:rsidR="00565AD3" w:rsidRPr="00FD2150" w:rsidRDefault="00565AD3" w:rsidP="00565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организованных и проведенных мероприятий (педагогические чтения, конкурсы, совещания, собрания, </w:t>
            </w:r>
            <w:r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семинары, круглые столы, деловые игры, проекты и т.д.), ед.</w:t>
            </w:r>
          </w:p>
        </w:tc>
        <w:tc>
          <w:tcPr>
            <w:tcW w:w="3872" w:type="dxa"/>
          </w:tcPr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по образованию, образовательные организации.</w:t>
            </w:r>
          </w:p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65AD3" w:rsidRPr="00FD2150" w:rsidTr="00217764">
        <w:tc>
          <w:tcPr>
            <w:tcW w:w="0" w:type="auto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52" w:type="dxa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0B6388"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интеллектуального, творческого и спортивного потенциала обучающихся</w:t>
            </w:r>
            <w:r w:rsidR="000B6388"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72" w:type="dxa"/>
          </w:tcPr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AD3" w:rsidRPr="00FD2150" w:rsidTr="00217764">
        <w:tc>
          <w:tcPr>
            <w:tcW w:w="0" w:type="auto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452" w:type="dxa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3872" w:type="dxa"/>
          </w:tcPr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AD3" w:rsidRPr="00FD2150" w:rsidTr="0064673B">
        <w:tc>
          <w:tcPr>
            <w:tcW w:w="0" w:type="auto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6452" w:type="dxa"/>
          </w:tcPr>
          <w:p w:rsidR="00565AD3" w:rsidRPr="00FD2150" w:rsidRDefault="00565AD3" w:rsidP="00565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проведенных мероприятий (олимпиады, фестивали, конкурсы, турниры, соревнования, выставки, акции и т.д.), </w:t>
            </w:r>
            <w:r w:rsidR="00A579DA"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3872" w:type="dxa"/>
          </w:tcPr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65AD3" w:rsidRPr="00FD2150" w:rsidTr="00217764">
        <w:tc>
          <w:tcPr>
            <w:tcW w:w="0" w:type="auto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52" w:type="dxa"/>
            <w:vAlign w:val="center"/>
          </w:tcPr>
          <w:p w:rsidR="00565AD3" w:rsidRPr="00FD2150" w:rsidRDefault="000B6388" w:rsidP="00565A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565AD3"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городской сист</w:t>
            </w:r>
            <w:r w:rsidRPr="00FD2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емы оценки качества образования»</w:t>
            </w:r>
          </w:p>
        </w:tc>
        <w:tc>
          <w:tcPr>
            <w:tcW w:w="3872" w:type="dxa"/>
          </w:tcPr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AD3" w:rsidRPr="00FD2150" w:rsidTr="00217764">
        <w:tc>
          <w:tcPr>
            <w:tcW w:w="0" w:type="auto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452" w:type="dxa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диагностических работ для обучающихся IX, XI классов</w:t>
            </w:r>
          </w:p>
        </w:tc>
        <w:tc>
          <w:tcPr>
            <w:tcW w:w="3872" w:type="dxa"/>
          </w:tcPr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AD3" w:rsidRPr="00FD2150" w:rsidTr="0064673B">
        <w:tc>
          <w:tcPr>
            <w:tcW w:w="0" w:type="auto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6452" w:type="dxa"/>
          </w:tcPr>
          <w:p w:rsidR="00565AD3" w:rsidRPr="00FD2150" w:rsidRDefault="00565AD3" w:rsidP="00565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проведенных диагностических работ по математике и русскому языку для обучающихся IX (XI) классов, ед.</w:t>
            </w:r>
          </w:p>
        </w:tc>
        <w:tc>
          <w:tcPr>
            <w:tcW w:w="3872" w:type="dxa"/>
          </w:tcPr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65AD3" w:rsidRPr="00FD2150" w:rsidTr="00217764">
        <w:tc>
          <w:tcPr>
            <w:tcW w:w="0" w:type="auto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452" w:type="dxa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репетиционных экзаменов по математике и русскому языку</w:t>
            </w:r>
          </w:p>
        </w:tc>
        <w:tc>
          <w:tcPr>
            <w:tcW w:w="3872" w:type="dxa"/>
          </w:tcPr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AD3" w:rsidRPr="00FD2150" w:rsidTr="0064673B">
        <w:tc>
          <w:tcPr>
            <w:tcW w:w="0" w:type="auto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6452" w:type="dxa"/>
          </w:tcPr>
          <w:p w:rsidR="00565AD3" w:rsidRPr="00FD2150" w:rsidRDefault="00565AD3" w:rsidP="00565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21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проведенных репетиционных экзаменов по математике и русскому языку в форме Государственной итоговой аттестации, шт.</w:t>
            </w:r>
          </w:p>
        </w:tc>
        <w:tc>
          <w:tcPr>
            <w:tcW w:w="3872" w:type="dxa"/>
          </w:tcPr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65AD3" w:rsidRPr="00FD2150" w:rsidTr="00217764">
        <w:tc>
          <w:tcPr>
            <w:tcW w:w="0" w:type="auto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452" w:type="dxa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независимой оценки качества работы общеобразовательных организаций</w:t>
            </w:r>
          </w:p>
        </w:tc>
        <w:tc>
          <w:tcPr>
            <w:tcW w:w="3872" w:type="dxa"/>
          </w:tcPr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565AD3" w:rsidRPr="00FD2150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FD2150" w:rsidRDefault="00565AD3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AD3" w:rsidRPr="002A2C6A" w:rsidTr="0064673B">
        <w:tc>
          <w:tcPr>
            <w:tcW w:w="0" w:type="auto"/>
            <w:vAlign w:val="center"/>
          </w:tcPr>
          <w:p w:rsidR="00565AD3" w:rsidRPr="00FD2150" w:rsidRDefault="00565AD3" w:rsidP="00565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6452" w:type="dxa"/>
          </w:tcPr>
          <w:p w:rsidR="00565AD3" w:rsidRPr="002A2C6A" w:rsidRDefault="00565AD3" w:rsidP="00565A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2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образовательных организаций, в отношении которых в отчетном году проведена независимая оценка качества образования, ед.</w:t>
            </w:r>
          </w:p>
        </w:tc>
        <w:tc>
          <w:tcPr>
            <w:tcW w:w="3872" w:type="dxa"/>
          </w:tcPr>
          <w:p w:rsidR="00565AD3" w:rsidRPr="002A2C6A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образовательные организации.</w:t>
            </w:r>
          </w:p>
          <w:p w:rsidR="00565AD3" w:rsidRPr="002A2C6A" w:rsidRDefault="00565AD3" w:rsidP="000B6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5AD3" w:rsidRPr="002A2C6A" w:rsidRDefault="003E6A78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C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65AD3" w:rsidRPr="002A2C6A" w:rsidRDefault="005A344B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65AD3" w:rsidRPr="002A2C6A" w:rsidRDefault="003E6A78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C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5AD3" w:rsidRPr="002A2C6A" w:rsidRDefault="003E6A78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C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65AD3" w:rsidRPr="002A2C6A" w:rsidRDefault="005A344B" w:rsidP="00565A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B62E39" w:rsidRDefault="00B62E39" w:rsidP="00B6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6. 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расчета целевых показателей (индикаторов) </w:t>
      </w:r>
    </w:p>
    <w:p w:rsidR="00B62E39" w:rsidRPr="00675C64" w:rsidRDefault="00B62E39" w:rsidP="00B6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подпрограммы</w:t>
      </w:r>
    </w:p>
    <w:p w:rsidR="00B62E39" w:rsidRPr="00675C64" w:rsidRDefault="00B62E39" w:rsidP="00B6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62E39" w:rsidRPr="00675C64" w:rsidRDefault="00B62E39" w:rsidP="00B62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64">
        <w:rPr>
          <w:rFonts w:ascii="Times New Roman" w:eastAsia="Times New Roman" w:hAnsi="Times New Roman" w:cs="Times New Roman"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 xml:space="preserve"> расчета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ммы представлены в Таблице № </w:t>
      </w:r>
      <w:r w:rsidR="0061692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</w:p>
    <w:p w:rsidR="00B62E39" w:rsidRDefault="00B62E39" w:rsidP="00B62E39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61692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</w:p>
    <w:p w:rsidR="00B62E39" w:rsidRPr="00675C64" w:rsidRDefault="00B62E39" w:rsidP="00B62E39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E39" w:rsidRDefault="00E94333" w:rsidP="00B62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62E39" w:rsidRPr="00675C64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расчета целевых показателей (индикаторов) </w:t>
      </w:r>
    </w:p>
    <w:p w:rsidR="00B62E39" w:rsidRDefault="00B62E39" w:rsidP="00B62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B62E39" w:rsidRDefault="00B62E39" w:rsidP="00B62E3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75"/>
        <w:gridCol w:w="5738"/>
        <w:gridCol w:w="977"/>
        <w:gridCol w:w="3030"/>
      </w:tblGrid>
      <w:tr w:rsidR="00B62E39" w:rsidRPr="00FD2150" w:rsidTr="00982E38">
        <w:tc>
          <w:tcPr>
            <w:tcW w:w="0" w:type="auto"/>
          </w:tcPr>
          <w:p w:rsidR="00B62E39" w:rsidRPr="00FD2150" w:rsidRDefault="00B62E39" w:rsidP="00E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75" w:type="dxa"/>
          </w:tcPr>
          <w:p w:rsidR="00B62E39" w:rsidRPr="00FD2150" w:rsidRDefault="00B62E39" w:rsidP="00E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5738" w:type="dxa"/>
          </w:tcPr>
          <w:p w:rsidR="00B62E39" w:rsidRPr="00FD2150" w:rsidRDefault="00B62E39" w:rsidP="00E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  <w:tc>
          <w:tcPr>
            <w:tcW w:w="4007" w:type="dxa"/>
            <w:gridSpan w:val="2"/>
          </w:tcPr>
          <w:p w:rsidR="00B62E39" w:rsidRPr="00FD2150" w:rsidRDefault="00B62E39" w:rsidP="00E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B62E39" w:rsidRPr="00FD2150" w:rsidTr="00E706EA">
        <w:tc>
          <w:tcPr>
            <w:tcW w:w="0" w:type="auto"/>
            <w:gridSpan w:val="5"/>
          </w:tcPr>
          <w:p w:rsidR="00B62E39" w:rsidRPr="00FD2150" w:rsidRDefault="00B62E39" w:rsidP="00E70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</w:tr>
      <w:tr w:rsidR="00B62E39" w:rsidRPr="00FD2150" w:rsidTr="00E706EA">
        <w:tc>
          <w:tcPr>
            <w:tcW w:w="0" w:type="auto"/>
            <w:gridSpan w:val="5"/>
          </w:tcPr>
          <w:p w:rsidR="009A4BED" w:rsidRDefault="00B62E39" w:rsidP="009A4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1219F8" w:rsidRPr="00FD2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«Обеспечение и совершенствование управления системой образования </w:t>
            </w:r>
          </w:p>
          <w:p w:rsidR="00B62E39" w:rsidRPr="00FD2150" w:rsidRDefault="001219F8" w:rsidP="009A4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прочие мероприятия в области образования»</w:t>
            </w:r>
          </w:p>
        </w:tc>
      </w:tr>
      <w:tr w:rsidR="00110549" w:rsidRPr="00FD2150" w:rsidTr="00982E38">
        <w:tc>
          <w:tcPr>
            <w:tcW w:w="0" w:type="auto"/>
          </w:tcPr>
          <w:p w:rsidR="00110549" w:rsidRPr="00FD2150" w:rsidRDefault="00110549" w:rsidP="00110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</w:tcPr>
          <w:p w:rsidR="00110549" w:rsidRPr="00FD2150" w:rsidRDefault="00110549" w:rsidP="00110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</w:p>
          <w:p w:rsidR="00110549" w:rsidRPr="00FD2150" w:rsidRDefault="00110549" w:rsidP="001105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15" w:type="dxa"/>
            <w:gridSpan w:val="2"/>
          </w:tcPr>
          <w:p w:rsidR="00110549" w:rsidRPr="00FD2150" w:rsidRDefault="00110549" w:rsidP="001105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ЕГЭ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СБ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егэ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10л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СБ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егэ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10х</m:t>
                      </m:r>
                    </m:sub>
                  </m:sSub>
                </m:den>
              </m:f>
            </m:oMath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х 100, где</w:t>
            </w:r>
          </w:p>
          <w:p w:rsidR="00110549" w:rsidRPr="00FD2150" w:rsidRDefault="00110549" w:rsidP="001105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ЕГЭ</w:t>
            </w:r>
            <w:r w:rsidR="00375F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 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- отношение среднего балла ЕГЭ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ЕГЭ, средний балл;</w:t>
            </w:r>
          </w:p>
          <w:p w:rsidR="00110549" w:rsidRPr="00FD2150" w:rsidRDefault="00110549" w:rsidP="00110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СБ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ЕГЭ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10л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="00375F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средний балл ЕГЭ (в расчете на 1 предмет) в 10% общеобразовательных организаций с лучшими результатами ЕГЭ, средний балл;</w:t>
            </w:r>
          </w:p>
          <w:p w:rsidR="00110549" w:rsidRPr="00FD2150" w:rsidRDefault="00110549" w:rsidP="001105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СБ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ЕГЭ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10х 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средний балл ЕГЭ (в расчете на 1 предмет) в 10% общеобразовательных организаций с худшими результатами ЕГЭ, средний балл</w:t>
            </w:r>
          </w:p>
        </w:tc>
        <w:tc>
          <w:tcPr>
            <w:tcW w:w="3030" w:type="dxa"/>
          </w:tcPr>
          <w:p w:rsidR="00110549" w:rsidRPr="00FD2150" w:rsidRDefault="00110549" w:rsidP="001105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Информация Комитета по образованию</w:t>
            </w:r>
          </w:p>
        </w:tc>
      </w:tr>
      <w:tr w:rsidR="00110549" w:rsidRPr="00FD2150" w:rsidTr="00982E38">
        <w:tc>
          <w:tcPr>
            <w:tcW w:w="0" w:type="auto"/>
          </w:tcPr>
          <w:p w:rsidR="00110549" w:rsidRPr="00FD2150" w:rsidRDefault="00110549" w:rsidP="00110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9A6689" w:rsidRPr="00FD2150" w:rsidRDefault="00110549" w:rsidP="009A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обучающихся, участвующих в городских, республиканских, всероссийских олимпиадах, к общему </w:t>
            </w:r>
            <w:r w:rsidRPr="00FD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числу обучающихся общеобразовательных </w:t>
            </w:r>
            <w:proofErr w:type="gramStart"/>
            <w:r w:rsidRPr="00FD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  <w:r w:rsidR="000D1E65" w:rsidRPr="00FD21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="000D1E65" w:rsidRPr="00FD21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не менее 51% от тек</w:t>
            </w:r>
            <w:r w:rsidR="009A6689" w:rsidRPr="00FD21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ущего учебного года).</w:t>
            </w:r>
          </w:p>
          <w:p w:rsidR="00110549" w:rsidRPr="00FD2150" w:rsidRDefault="00110549" w:rsidP="00E8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0549" w:rsidRPr="00FD2150" w:rsidRDefault="00110549" w:rsidP="0011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"/>
          </w:tcPr>
          <w:p w:rsidR="00110549" w:rsidRPr="00FD2150" w:rsidRDefault="00110549" w:rsidP="001105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ДО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КОУ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ОЧО</m:t>
                  </m:r>
                </m:den>
              </m:f>
            </m:oMath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х 100, где</w:t>
            </w:r>
          </w:p>
          <w:p w:rsidR="00110549" w:rsidRPr="00FD2150" w:rsidRDefault="00110549" w:rsidP="001105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ДО</w:t>
            </w:r>
            <w:r w:rsidR="00375F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городских, республиканских, всероссийских олимпиадах, к общему числу обучающихся общеобразовательных организаций, %;</w:t>
            </w:r>
          </w:p>
          <w:p w:rsidR="00110549" w:rsidRPr="00FD2150" w:rsidRDefault="00A579DA" w:rsidP="001105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КОУ</w:t>
            </w:r>
            <w:r w:rsidR="00375F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10549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количество </w:t>
            </w:r>
            <w:r w:rsidR="00110549" w:rsidRPr="00FD2150">
              <w:rPr>
                <w:rFonts w:ascii="Times New Roman" w:hAnsi="Times New Roman" w:cs="Times New Roman"/>
                <w:sz w:val="24"/>
                <w:szCs w:val="24"/>
              </w:rPr>
              <w:t>обучающихся, участвующих в городских, республиканских, всероссийских олимпиадах, чел.</w:t>
            </w:r>
            <w:r w:rsidR="00110549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110549" w:rsidRPr="00FD2150" w:rsidRDefault="00110549" w:rsidP="001105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ОЧО</w:t>
            </w:r>
            <w:r w:rsidR="00375F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 общеобразовательных организаций, чел.</w:t>
            </w:r>
          </w:p>
        </w:tc>
        <w:tc>
          <w:tcPr>
            <w:tcW w:w="3030" w:type="dxa"/>
          </w:tcPr>
          <w:p w:rsidR="00110549" w:rsidRPr="00FD2150" w:rsidRDefault="00110549" w:rsidP="0011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Комитета по образованию</w:t>
            </w:r>
          </w:p>
        </w:tc>
      </w:tr>
      <w:tr w:rsidR="00110549" w:rsidRPr="00FD2150" w:rsidTr="00982E38">
        <w:tc>
          <w:tcPr>
            <w:tcW w:w="0" w:type="auto"/>
          </w:tcPr>
          <w:p w:rsidR="00110549" w:rsidRPr="00FD2150" w:rsidRDefault="00110549" w:rsidP="00110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</w:tcPr>
          <w:p w:rsidR="005D5355" w:rsidRPr="00FD2150" w:rsidRDefault="00110549" w:rsidP="005D5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</w:t>
            </w:r>
            <w:proofErr w:type="gramStart"/>
            <w:r w:rsidRPr="00FD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  <w:r w:rsidR="005D5355" w:rsidRPr="00FD21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="005D5355" w:rsidRPr="00FD21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не более 0,2% от общего количества выпускников 11 классов</w:t>
            </w:r>
            <w:r w:rsidR="000D1E65" w:rsidRPr="00FD21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тек</w:t>
            </w:r>
            <w:r w:rsidR="005D5355" w:rsidRPr="00FD21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ущего учебного года).</w:t>
            </w:r>
          </w:p>
          <w:p w:rsidR="00110549" w:rsidRPr="00FD2150" w:rsidRDefault="00110549" w:rsidP="0011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"/>
          </w:tcPr>
          <w:p w:rsidR="00110549" w:rsidRPr="00FD2150" w:rsidRDefault="00110549" w:rsidP="001105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на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perscript"/>
                    </w:rPr>
                    <m:t>на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ОЧВ</m:t>
                  </m:r>
                </m:den>
              </m:f>
            </m:oMath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х 100, где</w:t>
            </w:r>
          </w:p>
          <w:p w:rsidR="00110549" w:rsidRPr="00FD2150" w:rsidRDefault="00110549" w:rsidP="001105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на</w:t>
            </w:r>
            <w:r w:rsidR="00375F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 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375F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%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110549" w:rsidRPr="00FD2150" w:rsidRDefault="00110549" w:rsidP="001105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A579DA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на</w:t>
            </w:r>
            <w:proofErr w:type="spellEnd"/>
            <w:r w:rsidR="00375F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 </w:t>
            </w:r>
            <w:r w:rsidR="009A4B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375F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численность 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общеобразовательных организаций, не получивших аттестат о среднем общем образовании, чел.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110549" w:rsidRPr="00FD2150" w:rsidRDefault="00110549" w:rsidP="00A57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ОЧВ - 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общая численности выпускников муниципальных общеобразовательных организаций, чел.</w:t>
            </w:r>
          </w:p>
        </w:tc>
        <w:tc>
          <w:tcPr>
            <w:tcW w:w="3030" w:type="dxa"/>
          </w:tcPr>
          <w:p w:rsidR="00110549" w:rsidRPr="00FD2150" w:rsidRDefault="00110549" w:rsidP="0011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Информация Комитета по образованию</w:t>
            </w:r>
          </w:p>
        </w:tc>
      </w:tr>
      <w:tr w:rsidR="00110549" w:rsidRPr="00FD2150" w:rsidTr="00982E38">
        <w:tc>
          <w:tcPr>
            <w:tcW w:w="0" w:type="auto"/>
          </w:tcPr>
          <w:p w:rsidR="00110549" w:rsidRPr="00FD2150" w:rsidRDefault="00110549" w:rsidP="00110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</w:tcPr>
          <w:p w:rsidR="00110549" w:rsidRPr="00FD2150" w:rsidRDefault="00110549" w:rsidP="0011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6A1795" w:rsidRPr="00FD215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FD2150">
              <w:rPr>
                <w:rFonts w:ascii="Times New Roman" w:hAnsi="Times New Roman" w:cs="Times New Roman"/>
                <w:sz w:val="24"/>
                <w:szCs w:val="24"/>
              </w:rPr>
              <w:t xml:space="preserve">», «Уроки настоящего» или иных аналогичных по возможностям, </w:t>
            </w:r>
            <w:r w:rsidR="00E83F3A" w:rsidRPr="00FD2150">
              <w:rPr>
                <w:rFonts w:ascii="Times New Roman" w:hAnsi="Times New Roman" w:cs="Times New Roman"/>
                <w:sz w:val="24"/>
                <w:szCs w:val="24"/>
              </w:rPr>
              <w:t>функциям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результатам проектов, направленных на раннюю профориентацию.</w:t>
            </w:r>
          </w:p>
          <w:p w:rsidR="00110549" w:rsidRPr="00FD2150" w:rsidRDefault="00110549" w:rsidP="0011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"/>
          </w:tcPr>
          <w:p w:rsidR="00E83F3A" w:rsidRPr="00FD2150" w:rsidRDefault="00A579DA" w:rsidP="00E83F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ДУо</w:t>
            </w:r>
            <w:proofErr w:type="spellEnd"/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-у</w:t>
            </w:r>
            <w:r w:rsidR="00E83F3A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КУ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</w:rPr>
                    <m:t xml:space="preserve">о-у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ОЧО</m:t>
                  </m:r>
                </m:den>
              </m:f>
            </m:oMath>
            <w:r w:rsidR="00E83F3A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х 100, где</w:t>
            </w:r>
          </w:p>
          <w:p w:rsidR="00E83F3A" w:rsidRPr="00FD2150" w:rsidRDefault="007401EC" w:rsidP="00E83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A579DA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A579DA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о</w:t>
            </w:r>
            <w:proofErr w:type="spellEnd"/>
            <w:r w:rsidR="00A579DA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-у </w:t>
            </w:r>
            <w:r w:rsidR="00A579DA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3F3A" w:rsidRPr="00FD2150">
              <w:rPr>
                <w:rFonts w:ascii="Times New Roman" w:hAnsi="Times New Roman" w:cs="Times New Roman"/>
                <w:sz w:val="24"/>
                <w:szCs w:val="24"/>
              </w:rPr>
              <w:t>оля участников открытых онлайн-уроков, реализуемых с учетом опыта цикла открытых уроков «</w:t>
            </w:r>
            <w:proofErr w:type="spellStart"/>
            <w:r w:rsidR="00E83F3A" w:rsidRPr="00FD2150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6A1795" w:rsidRPr="00FD215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E83F3A" w:rsidRPr="00FD215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="00E83F3A" w:rsidRPr="00FD2150"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профориентацию, %;</w:t>
            </w:r>
          </w:p>
          <w:p w:rsidR="00E83F3A" w:rsidRPr="00FD2150" w:rsidRDefault="00A579DA" w:rsidP="00E83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о</w:t>
            </w:r>
            <w:proofErr w:type="spellEnd"/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-у 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E83F3A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401EC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83F3A" w:rsidRPr="00FD2150">
              <w:rPr>
                <w:rFonts w:ascii="Times New Roman" w:hAnsi="Times New Roman" w:cs="Times New Roman"/>
                <w:sz w:val="24"/>
                <w:szCs w:val="24"/>
              </w:rPr>
              <w:t>участников открытых онлайн-уроков, реализуемых с учетом опыта цикла открытых уроков «</w:t>
            </w:r>
            <w:proofErr w:type="spellStart"/>
            <w:r w:rsidR="00E83F3A" w:rsidRPr="00FD2150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6A1795" w:rsidRPr="00FD215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E83F3A" w:rsidRPr="00FD215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="00E83F3A" w:rsidRPr="00FD2150"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профориентацию, чел.</w:t>
            </w:r>
            <w:r w:rsidR="00E83F3A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110549" w:rsidRPr="00FD2150" w:rsidRDefault="00E83F3A" w:rsidP="00740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ОЧО</w:t>
            </w:r>
            <w:r w:rsidR="00A579DA"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D2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 общеобразовательных организаций (</w:t>
            </w:r>
            <w:r w:rsidR="007401EC" w:rsidRPr="00FD215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 xml:space="preserve"> классов), чел.</w:t>
            </w:r>
          </w:p>
        </w:tc>
        <w:tc>
          <w:tcPr>
            <w:tcW w:w="3030" w:type="dxa"/>
          </w:tcPr>
          <w:p w:rsidR="00110549" w:rsidRPr="00FD2150" w:rsidRDefault="00E83F3A" w:rsidP="0011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50">
              <w:rPr>
                <w:rFonts w:ascii="Times New Roman" w:hAnsi="Times New Roman" w:cs="Times New Roman"/>
                <w:sz w:val="24"/>
                <w:szCs w:val="24"/>
              </w:rPr>
              <w:t>Информация Комитета по образованию</w:t>
            </w:r>
          </w:p>
        </w:tc>
      </w:tr>
    </w:tbl>
    <w:p w:rsidR="00B62E39" w:rsidRDefault="00B62E39" w:rsidP="00B62E3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E39" w:rsidRPr="004257A1" w:rsidRDefault="00B62E39" w:rsidP="00B6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62E39" w:rsidRPr="004257A1" w:rsidSect="00F86053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B62E39" w:rsidRDefault="00B62E39" w:rsidP="00B6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D25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7. Анализ рисков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подпрограммы</w:t>
      </w:r>
      <w:r w:rsidRPr="00BD25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описание механизмов управления рисками и мер по их минимизации</w:t>
      </w:r>
    </w:p>
    <w:p w:rsidR="00B62E39" w:rsidRDefault="00B62E39" w:rsidP="00B6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62E39" w:rsidRPr="00544303" w:rsidRDefault="00B62E39" w:rsidP="00B62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Внешними рисками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подпрограммы 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 являются:</w:t>
      </w:r>
    </w:p>
    <w:p w:rsidR="00B62E39" w:rsidRDefault="00B62E39" w:rsidP="00B62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B62E39" w:rsidRPr="00544303" w:rsidRDefault="00B62E39" w:rsidP="00B62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Внутренними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рисками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подпрограммы </w:t>
      </w:r>
      <w:r w:rsidRPr="0054430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 являются:</w:t>
      </w:r>
    </w:p>
    <w:p w:rsidR="00B62E39" w:rsidRDefault="00B62E39" w:rsidP="00B62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бюджетные риски, связанные с недостаточным ресурсным обеспечением мероприятий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под</w:t>
      </w: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программы, могут привести к значительному снижени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ю эффективности решения проблем;</w:t>
      </w:r>
    </w:p>
    <w:p w:rsidR="00B62E39" w:rsidRDefault="00B62E39" w:rsidP="00B62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</w:t>
      </w:r>
      <w:r w:rsidR="00375FD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 ходом реализации</w:t>
      </w:r>
      <w:r w:rsidR="00E9433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муниципальной программы;</w:t>
      </w:r>
    </w:p>
    <w:p w:rsidR="00B62E39" w:rsidRPr="0017369C" w:rsidRDefault="00B62E39" w:rsidP="00B62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736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17369C">
        <w:rPr>
          <w:rFonts w:ascii="Times New Roman" w:hAnsi="Times New Roman" w:cs="Times New Roman"/>
          <w:sz w:val="28"/>
          <w:szCs w:val="28"/>
        </w:rPr>
        <w:t>снижение возможностей Администрации муниципального образования «Город Майкоп» вследствие перераспределения полномочий между уровнями власти и изменения законодательства.</w:t>
      </w:r>
    </w:p>
    <w:p w:rsidR="00B62E39" w:rsidRPr="00F41FC0" w:rsidRDefault="00B62E39" w:rsidP="00B62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Мерами по управлению рисками реализации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подпрограммы </w:t>
      </w:r>
      <w:r w:rsidRPr="00F41F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муниципальной программы, а также их минимизации являются:</w:t>
      </w:r>
    </w:p>
    <w:p w:rsidR="00B62E39" w:rsidRDefault="00B62E39" w:rsidP="00B62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0797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регулярный мониторинг изменений законодательства Российской Федерации, а также Республики Адыгея;</w:t>
      </w:r>
    </w:p>
    <w:p w:rsidR="00B62E39" w:rsidRDefault="00B62E39" w:rsidP="00B6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мониторинг внесения изменений в Стратегию и корректировка подпрограммы </w:t>
      </w:r>
      <w:r w:rsidRPr="00AB5DAC">
        <w:rPr>
          <w:rFonts w:ascii="Times New Roman" w:hAnsi="Times New Roman" w:cs="Times New Roman"/>
          <w:sz w:val="28"/>
          <w:szCs w:val="28"/>
        </w:rPr>
        <w:t>в части корректировки стратегической цели (подцели), стратегических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E39" w:rsidRDefault="00B62E39" w:rsidP="00616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корректировка объемов финансирования подпрограмм, основных мероприятий, мероприятий, контрольных событий.</w:t>
      </w:r>
    </w:p>
    <w:p w:rsidR="00B62E39" w:rsidRDefault="00B62E39" w:rsidP="00675481">
      <w:pPr>
        <w:pStyle w:val="a9"/>
        <w:ind w:firstLine="709"/>
        <w:jc w:val="both"/>
        <w:rPr>
          <w:b/>
          <w:szCs w:val="28"/>
          <w:lang w:eastAsia="en-US"/>
        </w:rPr>
      </w:pPr>
    </w:p>
    <w:p w:rsidR="00B62E39" w:rsidRDefault="00B62E39" w:rsidP="00675481">
      <w:pPr>
        <w:pStyle w:val="a9"/>
        <w:ind w:firstLine="709"/>
        <w:jc w:val="both"/>
        <w:rPr>
          <w:b/>
          <w:szCs w:val="28"/>
          <w:lang w:eastAsia="en-US"/>
        </w:rPr>
      </w:pPr>
    </w:p>
    <w:p w:rsidR="00B62E39" w:rsidRDefault="00B62E39" w:rsidP="00675481">
      <w:pPr>
        <w:pStyle w:val="a9"/>
        <w:ind w:firstLine="709"/>
        <w:jc w:val="both"/>
        <w:rPr>
          <w:b/>
          <w:szCs w:val="28"/>
          <w:lang w:eastAsia="en-US"/>
        </w:rPr>
      </w:pPr>
    </w:p>
    <w:p w:rsidR="00B62E39" w:rsidRDefault="00B62E39" w:rsidP="00675481">
      <w:pPr>
        <w:pStyle w:val="a9"/>
        <w:ind w:firstLine="709"/>
        <w:jc w:val="both"/>
        <w:rPr>
          <w:b/>
          <w:szCs w:val="28"/>
          <w:lang w:eastAsia="en-US"/>
        </w:rPr>
      </w:pPr>
    </w:p>
    <w:p w:rsidR="00B62E39" w:rsidRPr="00BC01B2" w:rsidRDefault="00B62E39" w:rsidP="00675481">
      <w:pPr>
        <w:pStyle w:val="a9"/>
        <w:ind w:firstLine="709"/>
        <w:jc w:val="both"/>
        <w:rPr>
          <w:b/>
          <w:szCs w:val="28"/>
          <w:lang w:eastAsia="en-US"/>
        </w:rPr>
      </w:pPr>
    </w:p>
    <w:sectPr w:rsidR="00B62E39" w:rsidRPr="00BC01B2" w:rsidSect="00BD250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94" w:rsidRDefault="00715894" w:rsidP="005F3C5F">
      <w:pPr>
        <w:spacing w:after="0" w:line="240" w:lineRule="auto"/>
      </w:pPr>
      <w:r>
        <w:separator/>
      </w:r>
    </w:p>
  </w:endnote>
  <w:endnote w:type="continuationSeparator" w:id="0">
    <w:p w:rsidR="00715894" w:rsidRDefault="00715894" w:rsidP="005F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94" w:rsidRDefault="00715894" w:rsidP="005F3C5F">
      <w:pPr>
        <w:spacing w:after="0" w:line="240" w:lineRule="auto"/>
      </w:pPr>
      <w:r>
        <w:separator/>
      </w:r>
    </w:p>
  </w:footnote>
  <w:footnote w:type="continuationSeparator" w:id="0">
    <w:p w:rsidR="00715894" w:rsidRDefault="00715894" w:rsidP="005F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562685"/>
      <w:docPartObj>
        <w:docPartGallery w:val="Page Numbers (Top of Page)"/>
        <w:docPartUnique/>
      </w:docPartObj>
    </w:sdtPr>
    <w:sdtContent>
      <w:p w:rsidR="005919FA" w:rsidRDefault="005919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1BF">
          <w:rPr>
            <w:noProof/>
          </w:rPr>
          <w:t>21</w:t>
        </w:r>
        <w:r>
          <w:fldChar w:fldCharType="end"/>
        </w:r>
      </w:p>
    </w:sdtContent>
  </w:sdt>
  <w:p w:rsidR="005919FA" w:rsidRDefault="005919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28"/>
    <w:multiLevelType w:val="hybridMultilevel"/>
    <w:tmpl w:val="ED74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2A5"/>
    <w:multiLevelType w:val="hybridMultilevel"/>
    <w:tmpl w:val="18BADEDC"/>
    <w:lvl w:ilvl="0" w:tplc="E00CF1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E8D"/>
    <w:multiLevelType w:val="hybridMultilevel"/>
    <w:tmpl w:val="B4524802"/>
    <w:lvl w:ilvl="0" w:tplc="5082F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5F12EA"/>
    <w:multiLevelType w:val="hybridMultilevel"/>
    <w:tmpl w:val="A8EE4B28"/>
    <w:lvl w:ilvl="0" w:tplc="5082F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C055F2"/>
    <w:multiLevelType w:val="hybridMultilevel"/>
    <w:tmpl w:val="F46E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0DC7"/>
    <w:multiLevelType w:val="hybridMultilevel"/>
    <w:tmpl w:val="7AB4F1B6"/>
    <w:lvl w:ilvl="0" w:tplc="1E028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9812A10"/>
    <w:multiLevelType w:val="hybridMultilevel"/>
    <w:tmpl w:val="4BCA0FEA"/>
    <w:lvl w:ilvl="0" w:tplc="168A2DB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B638D"/>
    <w:multiLevelType w:val="hybridMultilevel"/>
    <w:tmpl w:val="A71C85BE"/>
    <w:lvl w:ilvl="0" w:tplc="EB3E47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7099"/>
    <w:multiLevelType w:val="hybridMultilevel"/>
    <w:tmpl w:val="B716460A"/>
    <w:lvl w:ilvl="0" w:tplc="56100C0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6B9E"/>
    <w:multiLevelType w:val="hybridMultilevel"/>
    <w:tmpl w:val="FC4A4EB6"/>
    <w:lvl w:ilvl="0" w:tplc="8A2ADDBC">
      <w:start w:val="1"/>
      <w:numFmt w:val="decimal"/>
      <w:lvlText w:val="%1."/>
      <w:lvlJc w:val="left"/>
      <w:pPr>
        <w:ind w:left="160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D72DCA"/>
    <w:multiLevelType w:val="hybridMultilevel"/>
    <w:tmpl w:val="1A7A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07F2"/>
    <w:multiLevelType w:val="hybridMultilevel"/>
    <w:tmpl w:val="1A7A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0E1"/>
    <w:multiLevelType w:val="multilevel"/>
    <w:tmpl w:val="1608A6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1AC5915"/>
    <w:multiLevelType w:val="hybridMultilevel"/>
    <w:tmpl w:val="8FFAD458"/>
    <w:lvl w:ilvl="0" w:tplc="168A2DB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94D26"/>
    <w:multiLevelType w:val="hybridMultilevel"/>
    <w:tmpl w:val="D65C49A8"/>
    <w:lvl w:ilvl="0" w:tplc="5082F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9710A1"/>
    <w:multiLevelType w:val="hybridMultilevel"/>
    <w:tmpl w:val="6290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21FED"/>
    <w:multiLevelType w:val="hybridMultilevel"/>
    <w:tmpl w:val="348C34D8"/>
    <w:lvl w:ilvl="0" w:tplc="143E02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E3C7E"/>
    <w:multiLevelType w:val="multilevel"/>
    <w:tmpl w:val="DC48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8" w15:restartNumberingAfterBreak="0">
    <w:nsid w:val="3BD1018F"/>
    <w:multiLevelType w:val="hybridMultilevel"/>
    <w:tmpl w:val="F8D48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54197F"/>
    <w:multiLevelType w:val="hybridMultilevel"/>
    <w:tmpl w:val="2AE894EA"/>
    <w:lvl w:ilvl="0" w:tplc="811A420C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ED65668"/>
    <w:multiLevelType w:val="hybridMultilevel"/>
    <w:tmpl w:val="404C0942"/>
    <w:lvl w:ilvl="0" w:tplc="1E028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560E"/>
    <w:multiLevelType w:val="hybridMultilevel"/>
    <w:tmpl w:val="1EE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A75E1"/>
    <w:multiLevelType w:val="hybridMultilevel"/>
    <w:tmpl w:val="20DE483A"/>
    <w:lvl w:ilvl="0" w:tplc="1E028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E4E7C"/>
    <w:multiLevelType w:val="hybridMultilevel"/>
    <w:tmpl w:val="5544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064DE"/>
    <w:multiLevelType w:val="hybridMultilevel"/>
    <w:tmpl w:val="241CCADA"/>
    <w:lvl w:ilvl="0" w:tplc="820A5A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F4E12"/>
    <w:multiLevelType w:val="hybridMultilevel"/>
    <w:tmpl w:val="4D40FF66"/>
    <w:lvl w:ilvl="0" w:tplc="F00823F8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D5A42E4"/>
    <w:multiLevelType w:val="hybridMultilevel"/>
    <w:tmpl w:val="5544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D0F0B"/>
    <w:multiLevelType w:val="hybridMultilevel"/>
    <w:tmpl w:val="93D60B62"/>
    <w:lvl w:ilvl="0" w:tplc="4A865C2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6AB8"/>
    <w:multiLevelType w:val="hybridMultilevel"/>
    <w:tmpl w:val="B6E02554"/>
    <w:lvl w:ilvl="0" w:tplc="1E028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E5AF2"/>
    <w:multiLevelType w:val="hybridMultilevel"/>
    <w:tmpl w:val="867E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75EEB"/>
    <w:multiLevelType w:val="hybridMultilevel"/>
    <w:tmpl w:val="5544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E6276"/>
    <w:multiLevelType w:val="hybridMultilevel"/>
    <w:tmpl w:val="4D52C0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85C5761"/>
    <w:multiLevelType w:val="hybridMultilevel"/>
    <w:tmpl w:val="EFFC3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08283D"/>
    <w:multiLevelType w:val="hybridMultilevel"/>
    <w:tmpl w:val="DBD2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52004"/>
    <w:multiLevelType w:val="hybridMultilevel"/>
    <w:tmpl w:val="4A70FF06"/>
    <w:lvl w:ilvl="0" w:tplc="111EEDB8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2127462"/>
    <w:multiLevelType w:val="hybridMultilevel"/>
    <w:tmpl w:val="6BF4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57321"/>
    <w:multiLevelType w:val="hybridMultilevel"/>
    <w:tmpl w:val="636A3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37557"/>
    <w:multiLevelType w:val="hybridMultilevel"/>
    <w:tmpl w:val="788CF4E8"/>
    <w:lvl w:ilvl="0" w:tplc="56100C0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550138"/>
    <w:multiLevelType w:val="hybridMultilevel"/>
    <w:tmpl w:val="C87840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76F2BC5"/>
    <w:multiLevelType w:val="hybridMultilevel"/>
    <w:tmpl w:val="9B28FBA8"/>
    <w:lvl w:ilvl="0" w:tplc="0419000F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35E22"/>
    <w:multiLevelType w:val="hybridMultilevel"/>
    <w:tmpl w:val="5544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E2BE6"/>
    <w:multiLevelType w:val="hybridMultilevel"/>
    <w:tmpl w:val="BCA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12F43"/>
    <w:multiLevelType w:val="hybridMultilevel"/>
    <w:tmpl w:val="C53AB68A"/>
    <w:lvl w:ilvl="0" w:tplc="5082F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3"/>
  </w:num>
  <w:num w:numId="5">
    <w:abstractNumId w:val="42"/>
  </w:num>
  <w:num w:numId="6">
    <w:abstractNumId w:val="4"/>
  </w:num>
  <w:num w:numId="7">
    <w:abstractNumId w:val="16"/>
  </w:num>
  <w:num w:numId="8">
    <w:abstractNumId w:val="7"/>
  </w:num>
  <w:num w:numId="9">
    <w:abstractNumId w:val="0"/>
  </w:num>
  <w:num w:numId="10">
    <w:abstractNumId w:val="29"/>
  </w:num>
  <w:num w:numId="11">
    <w:abstractNumId w:val="1"/>
  </w:num>
  <w:num w:numId="12">
    <w:abstractNumId w:val="41"/>
  </w:num>
  <w:num w:numId="13">
    <w:abstractNumId w:val="6"/>
  </w:num>
  <w:num w:numId="14">
    <w:abstractNumId w:val="13"/>
  </w:num>
  <w:num w:numId="15">
    <w:abstractNumId w:val="35"/>
  </w:num>
  <w:num w:numId="16">
    <w:abstractNumId w:val="21"/>
  </w:num>
  <w:num w:numId="17">
    <w:abstractNumId w:val="32"/>
  </w:num>
  <w:num w:numId="18">
    <w:abstractNumId w:val="37"/>
  </w:num>
  <w:num w:numId="19">
    <w:abstractNumId w:val="8"/>
  </w:num>
  <w:num w:numId="20">
    <w:abstractNumId w:val="39"/>
  </w:num>
  <w:num w:numId="21">
    <w:abstractNumId w:val="18"/>
  </w:num>
  <w:num w:numId="22">
    <w:abstractNumId w:val="19"/>
  </w:num>
  <w:num w:numId="23">
    <w:abstractNumId w:val="34"/>
  </w:num>
  <w:num w:numId="24">
    <w:abstractNumId w:val="11"/>
  </w:num>
  <w:num w:numId="25">
    <w:abstractNumId w:val="10"/>
  </w:num>
  <w:num w:numId="26">
    <w:abstractNumId w:val="33"/>
  </w:num>
  <w:num w:numId="27">
    <w:abstractNumId w:val="12"/>
  </w:num>
  <w:num w:numId="28">
    <w:abstractNumId w:val="9"/>
  </w:num>
  <w:num w:numId="29">
    <w:abstractNumId w:val="36"/>
  </w:num>
  <w:num w:numId="30">
    <w:abstractNumId w:val="23"/>
  </w:num>
  <w:num w:numId="31">
    <w:abstractNumId w:val="26"/>
  </w:num>
  <w:num w:numId="32">
    <w:abstractNumId w:val="25"/>
  </w:num>
  <w:num w:numId="33">
    <w:abstractNumId w:val="30"/>
  </w:num>
  <w:num w:numId="34">
    <w:abstractNumId w:val="40"/>
  </w:num>
  <w:num w:numId="35">
    <w:abstractNumId w:val="27"/>
  </w:num>
  <w:num w:numId="36">
    <w:abstractNumId w:val="24"/>
  </w:num>
  <w:num w:numId="37">
    <w:abstractNumId w:val="15"/>
  </w:num>
  <w:num w:numId="38">
    <w:abstractNumId w:val="38"/>
  </w:num>
  <w:num w:numId="39">
    <w:abstractNumId w:val="31"/>
  </w:num>
  <w:num w:numId="40">
    <w:abstractNumId w:val="5"/>
  </w:num>
  <w:num w:numId="41">
    <w:abstractNumId w:val="22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AF"/>
    <w:rsid w:val="00003841"/>
    <w:rsid w:val="0000495E"/>
    <w:rsid w:val="00007230"/>
    <w:rsid w:val="000126CE"/>
    <w:rsid w:val="0001766E"/>
    <w:rsid w:val="00020726"/>
    <w:rsid w:val="0002332D"/>
    <w:rsid w:val="00025F0C"/>
    <w:rsid w:val="0003242B"/>
    <w:rsid w:val="0003607E"/>
    <w:rsid w:val="000365FB"/>
    <w:rsid w:val="0003677C"/>
    <w:rsid w:val="00045D0E"/>
    <w:rsid w:val="00046760"/>
    <w:rsid w:val="00046BFD"/>
    <w:rsid w:val="00046D08"/>
    <w:rsid w:val="00046E71"/>
    <w:rsid w:val="0005235A"/>
    <w:rsid w:val="00055011"/>
    <w:rsid w:val="00057CBD"/>
    <w:rsid w:val="00062369"/>
    <w:rsid w:val="00065944"/>
    <w:rsid w:val="00071979"/>
    <w:rsid w:val="00071A98"/>
    <w:rsid w:val="00071FDA"/>
    <w:rsid w:val="000749DD"/>
    <w:rsid w:val="00075436"/>
    <w:rsid w:val="00075F39"/>
    <w:rsid w:val="000803CC"/>
    <w:rsid w:val="00080695"/>
    <w:rsid w:val="00080962"/>
    <w:rsid w:val="00087F3E"/>
    <w:rsid w:val="00091447"/>
    <w:rsid w:val="00093DC0"/>
    <w:rsid w:val="0009477D"/>
    <w:rsid w:val="000A1D35"/>
    <w:rsid w:val="000A418A"/>
    <w:rsid w:val="000A41DB"/>
    <w:rsid w:val="000B1684"/>
    <w:rsid w:val="000B17CA"/>
    <w:rsid w:val="000B2506"/>
    <w:rsid w:val="000B2D00"/>
    <w:rsid w:val="000B30B2"/>
    <w:rsid w:val="000B6388"/>
    <w:rsid w:val="000B7E0E"/>
    <w:rsid w:val="000B7E34"/>
    <w:rsid w:val="000C22A5"/>
    <w:rsid w:val="000C622D"/>
    <w:rsid w:val="000C74D9"/>
    <w:rsid w:val="000D1719"/>
    <w:rsid w:val="000D1E65"/>
    <w:rsid w:val="000D2D2D"/>
    <w:rsid w:val="000D5214"/>
    <w:rsid w:val="000D709A"/>
    <w:rsid w:val="000E4BDC"/>
    <w:rsid w:val="000F01CB"/>
    <w:rsid w:val="000F4486"/>
    <w:rsid w:val="000F6D88"/>
    <w:rsid w:val="000F74F3"/>
    <w:rsid w:val="000F7F57"/>
    <w:rsid w:val="001003BF"/>
    <w:rsid w:val="00100A9E"/>
    <w:rsid w:val="00100FC4"/>
    <w:rsid w:val="00107AF8"/>
    <w:rsid w:val="00107DF2"/>
    <w:rsid w:val="00110549"/>
    <w:rsid w:val="00110AAE"/>
    <w:rsid w:val="00114461"/>
    <w:rsid w:val="00114FEB"/>
    <w:rsid w:val="0011580E"/>
    <w:rsid w:val="00115859"/>
    <w:rsid w:val="001174AE"/>
    <w:rsid w:val="00117A9E"/>
    <w:rsid w:val="00117CF8"/>
    <w:rsid w:val="00120DE8"/>
    <w:rsid w:val="001219F8"/>
    <w:rsid w:val="00122A8F"/>
    <w:rsid w:val="00125D2A"/>
    <w:rsid w:val="00131223"/>
    <w:rsid w:val="0013268E"/>
    <w:rsid w:val="00133304"/>
    <w:rsid w:val="00141B5A"/>
    <w:rsid w:val="00151A99"/>
    <w:rsid w:val="001670CD"/>
    <w:rsid w:val="00167E52"/>
    <w:rsid w:val="00171C6C"/>
    <w:rsid w:val="00172FCF"/>
    <w:rsid w:val="0017369C"/>
    <w:rsid w:val="0018001B"/>
    <w:rsid w:val="00181B40"/>
    <w:rsid w:val="001839A4"/>
    <w:rsid w:val="00187DF7"/>
    <w:rsid w:val="0019317C"/>
    <w:rsid w:val="00194F8E"/>
    <w:rsid w:val="00195E62"/>
    <w:rsid w:val="00195F9E"/>
    <w:rsid w:val="001A4131"/>
    <w:rsid w:val="001A7ADB"/>
    <w:rsid w:val="001B11C1"/>
    <w:rsid w:val="001B39C4"/>
    <w:rsid w:val="001C274A"/>
    <w:rsid w:val="001C36C2"/>
    <w:rsid w:val="001C7677"/>
    <w:rsid w:val="001D07E8"/>
    <w:rsid w:val="001D09B3"/>
    <w:rsid w:val="001E453E"/>
    <w:rsid w:val="001E70B9"/>
    <w:rsid w:val="001E754F"/>
    <w:rsid w:val="001E75F4"/>
    <w:rsid w:val="001E7BC1"/>
    <w:rsid w:val="001F01C3"/>
    <w:rsid w:val="001F107A"/>
    <w:rsid w:val="001F5F06"/>
    <w:rsid w:val="001F7375"/>
    <w:rsid w:val="0020181A"/>
    <w:rsid w:val="0020618A"/>
    <w:rsid w:val="0021463A"/>
    <w:rsid w:val="00217179"/>
    <w:rsid w:val="00217764"/>
    <w:rsid w:val="00223A5A"/>
    <w:rsid w:val="00223C7A"/>
    <w:rsid w:val="00223CAD"/>
    <w:rsid w:val="00224EB4"/>
    <w:rsid w:val="00226E77"/>
    <w:rsid w:val="00231ECC"/>
    <w:rsid w:val="00234E91"/>
    <w:rsid w:val="00244212"/>
    <w:rsid w:val="00253799"/>
    <w:rsid w:val="00255267"/>
    <w:rsid w:val="00255A10"/>
    <w:rsid w:val="002611C9"/>
    <w:rsid w:val="00264399"/>
    <w:rsid w:val="002647FF"/>
    <w:rsid w:val="00266CF6"/>
    <w:rsid w:val="00267115"/>
    <w:rsid w:val="002719C6"/>
    <w:rsid w:val="00271B90"/>
    <w:rsid w:val="00276533"/>
    <w:rsid w:val="00280BDF"/>
    <w:rsid w:val="0028150B"/>
    <w:rsid w:val="00281FBD"/>
    <w:rsid w:val="002842CE"/>
    <w:rsid w:val="0029047D"/>
    <w:rsid w:val="0029057E"/>
    <w:rsid w:val="002937F7"/>
    <w:rsid w:val="00293CBB"/>
    <w:rsid w:val="00294C80"/>
    <w:rsid w:val="002956B9"/>
    <w:rsid w:val="002968E4"/>
    <w:rsid w:val="002976F7"/>
    <w:rsid w:val="002A2C6A"/>
    <w:rsid w:val="002B115E"/>
    <w:rsid w:val="002B1CA8"/>
    <w:rsid w:val="002B683A"/>
    <w:rsid w:val="002B7325"/>
    <w:rsid w:val="002C04A5"/>
    <w:rsid w:val="002C4188"/>
    <w:rsid w:val="002D0D93"/>
    <w:rsid w:val="002D23C3"/>
    <w:rsid w:val="002D5025"/>
    <w:rsid w:val="002E51CB"/>
    <w:rsid w:val="002E58BC"/>
    <w:rsid w:val="002E6FD4"/>
    <w:rsid w:val="002E750D"/>
    <w:rsid w:val="002F176A"/>
    <w:rsid w:val="002F47CD"/>
    <w:rsid w:val="002F53FE"/>
    <w:rsid w:val="002F55C5"/>
    <w:rsid w:val="00301D6D"/>
    <w:rsid w:val="0030263D"/>
    <w:rsid w:val="003052ED"/>
    <w:rsid w:val="003067A5"/>
    <w:rsid w:val="003111B3"/>
    <w:rsid w:val="0031283A"/>
    <w:rsid w:val="0031631D"/>
    <w:rsid w:val="003234F4"/>
    <w:rsid w:val="00324603"/>
    <w:rsid w:val="00334D85"/>
    <w:rsid w:val="0034326A"/>
    <w:rsid w:val="00345309"/>
    <w:rsid w:val="00354473"/>
    <w:rsid w:val="00354DA2"/>
    <w:rsid w:val="00354FC5"/>
    <w:rsid w:val="0035583B"/>
    <w:rsid w:val="00356DAE"/>
    <w:rsid w:val="00370C57"/>
    <w:rsid w:val="00370FF6"/>
    <w:rsid w:val="0037105D"/>
    <w:rsid w:val="00371C45"/>
    <w:rsid w:val="00374502"/>
    <w:rsid w:val="00375FD7"/>
    <w:rsid w:val="00376693"/>
    <w:rsid w:val="00380F68"/>
    <w:rsid w:val="00383408"/>
    <w:rsid w:val="003868CD"/>
    <w:rsid w:val="0039005E"/>
    <w:rsid w:val="003909E7"/>
    <w:rsid w:val="003912C9"/>
    <w:rsid w:val="003918D1"/>
    <w:rsid w:val="00394B2F"/>
    <w:rsid w:val="003959FB"/>
    <w:rsid w:val="003A1FAA"/>
    <w:rsid w:val="003A2476"/>
    <w:rsid w:val="003A3FAB"/>
    <w:rsid w:val="003A54AB"/>
    <w:rsid w:val="003A7D52"/>
    <w:rsid w:val="003B167B"/>
    <w:rsid w:val="003B1D67"/>
    <w:rsid w:val="003B23AC"/>
    <w:rsid w:val="003B2764"/>
    <w:rsid w:val="003C08F2"/>
    <w:rsid w:val="003C15EB"/>
    <w:rsid w:val="003D020C"/>
    <w:rsid w:val="003D05AA"/>
    <w:rsid w:val="003D307E"/>
    <w:rsid w:val="003D4F01"/>
    <w:rsid w:val="003D5A22"/>
    <w:rsid w:val="003D7173"/>
    <w:rsid w:val="003E6A78"/>
    <w:rsid w:val="003F2560"/>
    <w:rsid w:val="003F2775"/>
    <w:rsid w:val="003F2B80"/>
    <w:rsid w:val="003F2D4E"/>
    <w:rsid w:val="003F7AD1"/>
    <w:rsid w:val="00402678"/>
    <w:rsid w:val="0040489F"/>
    <w:rsid w:val="00404E79"/>
    <w:rsid w:val="004173DE"/>
    <w:rsid w:val="00422F5D"/>
    <w:rsid w:val="004257A1"/>
    <w:rsid w:val="00426CCB"/>
    <w:rsid w:val="00430351"/>
    <w:rsid w:val="004311F1"/>
    <w:rsid w:val="00433E55"/>
    <w:rsid w:val="00433F97"/>
    <w:rsid w:val="00446C9B"/>
    <w:rsid w:val="00447DB4"/>
    <w:rsid w:val="00450FC6"/>
    <w:rsid w:val="0045290D"/>
    <w:rsid w:val="00452A00"/>
    <w:rsid w:val="00453C25"/>
    <w:rsid w:val="0045776E"/>
    <w:rsid w:val="00467BDC"/>
    <w:rsid w:val="00470569"/>
    <w:rsid w:val="00473A76"/>
    <w:rsid w:val="00475D21"/>
    <w:rsid w:val="0048233C"/>
    <w:rsid w:val="004843AC"/>
    <w:rsid w:val="00485D8C"/>
    <w:rsid w:val="004867CA"/>
    <w:rsid w:val="00487B5E"/>
    <w:rsid w:val="004904C2"/>
    <w:rsid w:val="004963B2"/>
    <w:rsid w:val="004A31F6"/>
    <w:rsid w:val="004A5D93"/>
    <w:rsid w:val="004A60CD"/>
    <w:rsid w:val="004A78A3"/>
    <w:rsid w:val="004B33EB"/>
    <w:rsid w:val="004B467D"/>
    <w:rsid w:val="004B7940"/>
    <w:rsid w:val="004C0A61"/>
    <w:rsid w:val="004C442D"/>
    <w:rsid w:val="004D3651"/>
    <w:rsid w:val="004D549D"/>
    <w:rsid w:val="004E146C"/>
    <w:rsid w:val="004E3100"/>
    <w:rsid w:val="004F32D2"/>
    <w:rsid w:val="004F3515"/>
    <w:rsid w:val="004F5639"/>
    <w:rsid w:val="004F7DFB"/>
    <w:rsid w:val="005026B5"/>
    <w:rsid w:val="0050521F"/>
    <w:rsid w:val="0050571D"/>
    <w:rsid w:val="00510465"/>
    <w:rsid w:val="005136B7"/>
    <w:rsid w:val="00515135"/>
    <w:rsid w:val="0051538B"/>
    <w:rsid w:val="0051612A"/>
    <w:rsid w:val="00517AB1"/>
    <w:rsid w:val="0052111D"/>
    <w:rsid w:val="00524851"/>
    <w:rsid w:val="00524BCC"/>
    <w:rsid w:val="005251EC"/>
    <w:rsid w:val="0052565B"/>
    <w:rsid w:val="005275B9"/>
    <w:rsid w:val="005276EA"/>
    <w:rsid w:val="00532414"/>
    <w:rsid w:val="0054055D"/>
    <w:rsid w:val="00543A39"/>
    <w:rsid w:val="00544303"/>
    <w:rsid w:val="0054589B"/>
    <w:rsid w:val="00551725"/>
    <w:rsid w:val="005550E6"/>
    <w:rsid w:val="0056021C"/>
    <w:rsid w:val="00563171"/>
    <w:rsid w:val="00565AD3"/>
    <w:rsid w:val="005724CA"/>
    <w:rsid w:val="00573F26"/>
    <w:rsid w:val="005774AC"/>
    <w:rsid w:val="005841BF"/>
    <w:rsid w:val="00587F47"/>
    <w:rsid w:val="005919FA"/>
    <w:rsid w:val="00595AB2"/>
    <w:rsid w:val="0059657B"/>
    <w:rsid w:val="005A344B"/>
    <w:rsid w:val="005A4811"/>
    <w:rsid w:val="005A5030"/>
    <w:rsid w:val="005B21A4"/>
    <w:rsid w:val="005B5A14"/>
    <w:rsid w:val="005B7146"/>
    <w:rsid w:val="005C104F"/>
    <w:rsid w:val="005C1C24"/>
    <w:rsid w:val="005D1D89"/>
    <w:rsid w:val="005D29A5"/>
    <w:rsid w:val="005D2D87"/>
    <w:rsid w:val="005D3910"/>
    <w:rsid w:val="005D4591"/>
    <w:rsid w:val="005D5355"/>
    <w:rsid w:val="005D5966"/>
    <w:rsid w:val="005E2416"/>
    <w:rsid w:val="005F1364"/>
    <w:rsid w:val="005F3C5F"/>
    <w:rsid w:val="005F529C"/>
    <w:rsid w:val="005F73B1"/>
    <w:rsid w:val="00601E38"/>
    <w:rsid w:val="0060353A"/>
    <w:rsid w:val="0060473F"/>
    <w:rsid w:val="00606831"/>
    <w:rsid w:val="00606BDB"/>
    <w:rsid w:val="00607578"/>
    <w:rsid w:val="00614BB0"/>
    <w:rsid w:val="00615396"/>
    <w:rsid w:val="00616926"/>
    <w:rsid w:val="00617E30"/>
    <w:rsid w:val="006239E8"/>
    <w:rsid w:val="006240EF"/>
    <w:rsid w:val="006248C7"/>
    <w:rsid w:val="00630470"/>
    <w:rsid w:val="006316D5"/>
    <w:rsid w:val="006346C1"/>
    <w:rsid w:val="0064149C"/>
    <w:rsid w:val="0064186E"/>
    <w:rsid w:val="006419BF"/>
    <w:rsid w:val="00642EA5"/>
    <w:rsid w:val="00644483"/>
    <w:rsid w:val="00645C6E"/>
    <w:rsid w:val="006462CA"/>
    <w:rsid w:val="0064673B"/>
    <w:rsid w:val="006474EC"/>
    <w:rsid w:val="0065265E"/>
    <w:rsid w:val="00657250"/>
    <w:rsid w:val="00660D67"/>
    <w:rsid w:val="006613A7"/>
    <w:rsid w:val="0066390B"/>
    <w:rsid w:val="0067074B"/>
    <w:rsid w:val="00675481"/>
    <w:rsid w:val="00677F48"/>
    <w:rsid w:val="00681379"/>
    <w:rsid w:val="00685E62"/>
    <w:rsid w:val="0069234C"/>
    <w:rsid w:val="006A0EFB"/>
    <w:rsid w:val="006A1795"/>
    <w:rsid w:val="006A44DC"/>
    <w:rsid w:val="006A6D91"/>
    <w:rsid w:val="006C13AE"/>
    <w:rsid w:val="006D0363"/>
    <w:rsid w:val="006D119F"/>
    <w:rsid w:val="006D1F7A"/>
    <w:rsid w:val="006D4917"/>
    <w:rsid w:val="006D601F"/>
    <w:rsid w:val="006D6427"/>
    <w:rsid w:val="006D6DF7"/>
    <w:rsid w:val="006E208D"/>
    <w:rsid w:val="006E2DC6"/>
    <w:rsid w:val="006E2E02"/>
    <w:rsid w:val="006E3518"/>
    <w:rsid w:val="006E67E8"/>
    <w:rsid w:val="006E6B47"/>
    <w:rsid w:val="006E6F5C"/>
    <w:rsid w:val="006F2245"/>
    <w:rsid w:val="006F6F4D"/>
    <w:rsid w:val="006F7233"/>
    <w:rsid w:val="007006AC"/>
    <w:rsid w:val="00701EF5"/>
    <w:rsid w:val="00704643"/>
    <w:rsid w:val="007051A4"/>
    <w:rsid w:val="00706495"/>
    <w:rsid w:val="00710D32"/>
    <w:rsid w:val="00715894"/>
    <w:rsid w:val="0072290D"/>
    <w:rsid w:val="00724525"/>
    <w:rsid w:val="00724D08"/>
    <w:rsid w:val="00730146"/>
    <w:rsid w:val="0073154E"/>
    <w:rsid w:val="00736130"/>
    <w:rsid w:val="007401EC"/>
    <w:rsid w:val="0074384A"/>
    <w:rsid w:val="00751645"/>
    <w:rsid w:val="007524CB"/>
    <w:rsid w:val="0076348F"/>
    <w:rsid w:val="00765A6B"/>
    <w:rsid w:val="00770D1D"/>
    <w:rsid w:val="00772CB8"/>
    <w:rsid w:val="0077587B"/>
    <w:rsid w:val="00777151"/>
    <w:rsid w:val="0077790F"/>
    <w:rsid w:val="007853A2"/>
    <w:rsid w:val="007859ED"/>
    <w:rsid w:val="00785B81"/>
    <w:rsid w:val="00795984"/>
    <w:rsid w:val="007A1502"/>
    <w:rsid w:val="007B46A5"/>
    <w:rsid w:val="007B626E"/>
    <w:rsid w:val="007B7495"/>
    <w:rsid w:val="007C06CC"/>
    <w:rsid w:val="007C623D"/>
    <w:rsid w:val="007D4C74"/>
    <w:rsid w:val="007D5744"/>
    <w:rsid w:val="007D57CC"/>
    <w:rsid w:val="007D69D2"/>
    <w:rsid w:val="007E2E69"/>
    <w:rsid w:val="007E2EB1"/>
    <w:rsid w:val="007E3078"/>
    <w:rsid w:val="007F177F"/>
    <w:rsid w:val="007F3177"/>
    <w:rsid w:val="007F338D"/>
    <w:rsid w:val="0080074A"/>
    <w:rsid w:val="008007B7"/>
    <w:rsid w:val="00800A39"/>
    <w:rsid w:val="00806F69"/>
    <w:rsid w:val="008135E1"/>
    <w:rsid w:val="0081539B"/>
    <w:rsid w:val="008158B8"/>
    <w:rsid w:val="00821F1A"/>
    <w:rsid w:val="00822BD5"/>
    <w:rsid w:val="00824882"/>
    <w:rsid w:val="00825E9C"/>
    <w:rsid w:val="008279DE"/>
    <w:rsid w:val="00832D59"/>
    <w:rsid w:val="00834CDC"/>
    <w:rsid w:val="00835605"/>
    <w:rsid w:val="00840059"/>
    <w:rsid w:val="0084325E"/>
    <w:rsid w:val="00846D34"/>
    <w:rsid w:val="0085163F"/>
    <w:rsid w:val="00852535"/>
    <w:rsid w:val="00854932"/>
    <w:rsid w:val="00861868"/>
    <w:rsid w:val="00862E61"/>
    <w:rsid w:val="00863627"/>
    <w:rsid w:val="00864B86"/>
    <w:rsid w:val="008665AC"/>
    <w:rsid w:val="008667B0"/>
    <w:rsid w:val="00867814"/>
    <w:rsid w:val="0087562F"/>
    <w:rsid w:val="00875646"/>
    <w:rsid w:val="008764F9"/>
    <w:rsid w:val="0088172A"/>
    <w:rsid w:val="008842C0"/>
    <w:rsid w:val="00886B3E"/>
    <w:rsid w:val="008A18DA"/>
    <w:rsid w:val="008A4739"/>
    <w:rsid w:val="008A4B97"/>
    <w:rsid w:val="008A59C3"/>
    <w:rsid w:val="008B5789"/>
    <w:rsid w:val="008B7381"/>
    <w:rsid w:val="008C2399"/>
    <w:rsid w:val="008C5326"/>
    <w:rsid w:val="008D24D7"/>
    <w:rsid w:val="008D347C"/>
    <w:rsid w:val="008D511A"/>
    <w:rsid w:val="008D71C0"/>
    <w:rsid w:val="008E263F"/>
    <w:rsid w:val="008E63EB"/>
    <w:rsid w:val="008E7443"/>
    <w:rsid w:val="008F03A7"/>
    <w:rsid w:val="008F6C43"/>
    <w:rsid w:val="00901D3D"/>
    <w:rsid w:val="00901E18"/>
    <w:rsid w:val="009031B5"/>
    <w:rsid w:val="00905CA2"/>
    <w:rsid w:val="009107F4"/>
    <w:rsid w:val="009108F6"/>
    <w:rsid w:val="00912F7B"/>
    <w:rsid w:val="009132CE"/>
    <w:rsid w:val="00913C7B"/>
    <w:rsid w:val="00914B18"/>
    <w:rsid w:val="009164FF"/>
    <w:rsid w:val="009179B3"/>
    <w:rsid w:val="00930E5B"/>
    <w:rsid w:val="0093470E"/>
    <w:rsid w:val="00934CD2"/>
    <w:rsid w:val="00936950"/>
    <w:rsid w:val="00945C6D"/>
    <w:rsid w:val="009502D9"/>
    <w:rsid w:val="00950B95"/>
    <w:rsid w:val="00954551"/>
    <w:rsid w:val="00960E01"/>
    <w:rsid w:val="0096528D"/>
    <w:rsid w:val="009713F7"/>
    <w:rsid w:val="009773A7"/>
    <w:rsid w:val="009816F1"/>
    <w:rsid w:val="009828A6"/>
    <w:rsid w:val="00982E38"/>
    <w:rsid w:val="009851DE"/>
    <w:rsid w:val="00986355"/>
    <w:rsid w:val="0098679C"/>
    <w:rsid w:val="009872D3"/>
    <w:rsid w:val="00987895"/>
    <w:rsid w:val="00990716"/>
    <w:rsid w:val="009A0A0E"/>
    <w:rsid w:val="009A234B"/>
    <w:rsid w:val="009A4BED"/>
    <w:rsid w:val="009A6689"/>
    <w:rsid w:val="009C45C4"/>
    <w:rsid w:val="009C66B7"/>
    <w:rsid w:val="009D46FF"/>
    <w:rsid w:val="009D724C"/>
    <w:rsid w:val="009E069D"/>
    <w:rsid w:val="009E136F"/>
    <w:rsid w:val="009E444B"/>
    <w:rsid w:val="009E694B"/>
    <w:rsid w:val="009E7152"/>
    <w:rsid w:val="009F1F25"/>
    <w:rsid w:val="00A003C5"/>
    <w:rsid w:val="00A045CA"/>
    <w:rsid w:val="00A06787"/>
    <w:rsid w:val="00A10E53"/>
    <w:rsid w:val="00A1165D"/>
    <w:rsid w:val="00A1246F"/>
    <w:rsid w:val="00A12519"/>
    <w:rsid w:val="00A13265"/>
    <w:rsid w:val="00A143E9"/>
    <w:rsid w:val="00A22A89"/>
    <w:rsid w:val="00A24C52"/>
    <w:rsid w:val="00A25B0D"/>
    <w:rsid w:val="00A273DC"/>
    <w:rsid w:val="00A3060A"/>
    <w:rsid w:val="00A30D2B"/>
    <w:rsid w:val="00A32A5C"/>
    <w:rsid w:val="00A33EC5"/>
    <w:rsid w:val="00A36E39"/>
    <w:rsid w:val="00A41048"/>
    <w:rsid w:val="00A43627"/>
    <w:rsid w:val="00A44C54"/>
    <w:rsid w:val="00A523FC"/>
    <w:rsid w:val="00A55314"/>
    <w:rsid w:val="00A5714F"/>
    <w:rsid w:val="00A579DA"/>
    <w:rsid w:val="00A63B5C"/>
    <w:rsid w:val="00A64282"/>
    <w:rsid w:val="00A6557E"/>
    <w:rsid w:val="00A66C52"/>
    <w:rsid w:val="00A670F7"/>
    <w:rsid w:val="00A6746C"/>
    <w:rsid w:val="00A714B2"/>
    <w:rsid w:val="00A83EB7"/>
    <w:rsid w:val="00A87C79"/>
    <w:rsid w:val="00A93828"/>
    <w:rsid w:val="00AA2154"/>
    <w:rsid w:val="00AA27D9"/>
    <w:rsid w:val="00AA27DF"/>
    <w:rsid w:val="00AA43CB"/>
    <w:rsid w:val="00AA4CD4"/>
    <w:rsid w:val="00AA7822"/>
    <w:rsid w:val="00AB64B1"/>
    <w:rsid w:val="00AB7B16"/>
    <w:rsid w:val="00AC2173"/>
    <w:rsid w:val="00AC45A6"/>
    <w:rsid w:val="00AC48CF"/>
    <w:rsid w:val="00AD500A"/>
    <w:rsid w:val="00AD5546"/>
    <w:rsid w:val="00AE11F5"/>
    <w:rsid w:val="00AE1CBD"/>
    <w:rsid w:val="00AE467B"/>
    <w:rsid w:val="00AE4EE8"/>
    <w:rsid w:val="00AE7D7F"/>
    <w:rsid w:val="00AF017A"/>
    <w:rsid w:val="00AF034F"/>
    <w:rsid w:val="00AF2329"/>
    <w:rsid w:val="00AF7B1C"/>
    <w:rsid w:val="00B042F2"/>
    <w:rsid w:val="00B05BDF"/>
    <w:rsid w:val="00B05F17"/>
    <w:rsid w:val="00B07976"/>
    <w:rsid w:val="00B07D61"/>
    <w:rsid w:val="00B116BF"/>
    <w:rsid w:val="00B13430"/>
    <w:rsid w:val="00B165A3"/>
    <w:rsid w:val="00B17C59"/>
    <w:rsid w:val="00B20030"/>
    <w:rsid w:val="00B2035B"/>
    <w:rsid w:val="00B21632"/>
    <w:rsid w:val="00B24653"/>
    <w:rsid w:val="00B34824"/>
    <w:rsid w:val="00B34ABD"/>
    <w:rsid w:val="00B44C80"/>
    <w:rsid w:val="00B46EB9"/>
    <w:rsid w:val="00B521B7"/>
    <w:rsid w:val="00B52868"/>
    <w:rsid w:val="00B54A59"/>
    <w:rsid w:val="00B60FE6"/>
    <w:rsid w:val="00B6120F"/>
    <w:rsid w:val="00B614A7"/>
    <w:rsid w:val="00B62E39"/>
    <w:rsid w:val="00B6676E"/>
    <w:rsid w:val="00B70CF0"/>
    <w:rsid w:val="00B75BCA"/>
    <w:rsid w:val="00B76E43"/>
    <w:rsid w:val="00B83979"/>
    <w:rsid w:val="00B83D38"/>
    <w:rsid w:val="00B84817"/>
    <w:rsid w:val="00B91076"/>
    <w:rsid w:val="00B95978"/>
    <w:rsid w:val="00BA0AF8"/>
    <w:rsid w:val="00BA136E"/>
    <w:rsid w:val="00BB32A3"/>
    <w:rsid w:val="00BB53FF"/>
    <w:rsid w:val="00BB5444"/>
    <w:rsid w:val="00BB57BF"/>
    <w:rsid w:val="00BC01B2"/>
    <w:rsid w:val="00BC1BD4"/>
    <w:rsid w:val="00BC251F"/>
    <w:rsid w:val="00BD2506"/>
    <w:rsid w:val="00BD50F8"/>
    <w:rsid w:val="00BD7259"/>
    <w:rsid w:val="00BE5D81"/>
    <w:rsid w:val="00BF2E5E"/>
    <w:rsid w:val="00C039A5"/>
    <w:rsid w:val="00C04E6E"/>
    <w:rsid w:val="00C07477"/>
    <w:rsid w:val="00C10672"/>
    <w:rsid w:val="00C11214"/>
    <w:rsid w:val="00C12AC5"/>
    <w:rsid w:val="00C151D0"/>
    <w:rsid w:val="00C173E1"/>
    <w:rsid w:val="00C2144E"/>
    <w:rsid w:val="00C21DC1"/>
    <w:rsid w:val="00C24BF1"/>
    <w:rsid w:val="00C25370"/>
    <w:rsid w:val="00C3004A"/>
    <w:rsid w:val="00C300D6"/>
    <w:rsid w:val="00C3178E"/>
    <w:rsid w:val="00C324C0"/>
    <w:rsid w:val="00C424F8"/>
    <w:rsid w:val="00C43766"/>
    <w:rsid w:val="00C44EAA"/>
    <w:rsid w:val="00C467B9"/>
    <w:rsid w:val="00C50634"/>
    <w:rsid w:val="00C51909"/>
    <w:rsid w:val="00C5651A"/>
    <w:rsid w:val="00C56E2A"/>
    <w:rsid w:val="00C5731E"/>
    <w:rsid w:val="00C643D2"/>
    <w:rsid w:val="00C70477"/>
    <w:rsid w:val="00C721A3"/>
    <w:rsid w:val="00C74328"/>
    <w:rsid w:val="00C77ECE"/>
    <w:rsid w:val="00C814BA"/>
    <w:rsid w:val="00C84415"/>
    <w:rsid w:val="00C875FF"/>
    <w:rsid w:val="00C92CA7"/>
    <w:rsid w:val="00CA4C40"/>
    <w:rsid w:val="00CA5F21"/>
    <w:rsid w:val="00CA65B1"/>
    <w:rsid w:val="00CB2ABB"/>
    <w:rsid w:val="00CB3F88"/>
    <w:rsid w:val="00CC065A"/>
    <w:rsid w:val="00CC0BA3"/>
    <w:rsid w:val="00CC2BF5"/>
    <w:rsid w:val="00CC2D0F"/>
    <w:rsid w:val="00CD1A83"/>
    <w:rsid w:val="00CD4DF7"/>
    <w:rsid w:val="00CD6328"/>
    <w:rsid w:val="00CE0A42"/>
    <w:rsid w:val="00CF0772"/>
    <w:rsid w:val="00CF29F4"/>
    <w:rsid w:val="00CF323D"/>
    <w:rsid w:val="00CF32D6"/>
    <w:rsid w:val="00CF5404"/>
    <w:rsid w:val="00CF7C46"/>
    <w:rsid w:val="00D063FB"/>
    <w:rsid w:val="00D074CA"/>
    <w:rsid w:val="00D12EB6"/>
    <w:rsid w:val="00D14AEE"/>
    <w:rsid w:val="00D15163"/>
    <w:rsid w:val="00D20B25"/>
    <w:rsid w:val="00D20CB9"/>
    <w:rsid w:val="00D228A7"/>
    <w:rsid w:val="00D23F82"/>
    <w:rsid w:val="00D25AE5"/>
    <w:rsid w:val="00D26B77"/>
    <w:rsid w:val="00D27210"/>
    <w:rsid w:val="00D35AAF"/>
    <w:rsid w:val="00D37B9A"/>
    <w:rsid w:val="00D40C5B"/>
    <w:rsid w:val="00D46C7F"/>
    <w:rsid w:val="00D47103"/>
    <w:rsid w:val="00D51979"/>
    <w:rsid w:val="00D54B47"/>
    <w:rsid w:val="00D553A1"/>
    <w:rsid w:val="00D6175C"/>
    <w:rsid w:val="00D62350"/>
    <w:rsid w:val="00D64664"/>
    <w:rsid w:val="00D67511"/>
    <w:rsid w:val="00D676E5"/>
    <w:rsid w:val="00D707CF"/>
    <w:rsid w:val="00D74B61"/>
    <w:rsid w:val="00D87D84"/>
    <w:rsid w:val="00D95E71"/>
    <w:rsid w:val="00D96240"/>
    <w:rsid w:val="00DA243F"/>
    <w:rsid w:val="00DA4935"/>
    <w:rsid w:val="00DB0DBD"/>
    <w:rsid w:val="00DC1B08"/>
    <w:rsid w:val="00DD09BF"/>
    <w:rsid w:val="00DD0F37"/>
    <w:rsid w:val="00DD4187"/>
    <w:rsid w:val="00DD4FFA"/>
    <w:rsid w:val="00DE0A75"/>
    <w:rsid w:val="00DE14F2"/>
    <w:rsid w:val="00DE4936"/>
    <w:rsid w:val="00DE5EDC"/>
    <w:rsid w:val="00DE7C4F"/>
    <w:rsid w:val="00DF722F"/>
    <w:rsid w:val="00E02D8B"/>
    <w:rsid w:val="00E048F4"/>
    <w:rsid w:val="00E0667B"/>
    <w:rsid w:val="00E13FB0"/>
    <w:rsid w:val="00E14FE4"/>
    <w:rsid w:val="00E243AB"/>
    <w:rsid w:val="00E35BBC"/>
    <w:rsid w:val="00E36655"/>
    <w:rsid w:val="00E37C9E"/>
    <w:rsid w:val="00E41BAF"/>
    <w:rsid w:val="00E428FB"/>
    <w:rsid w:val="00E44CF4"/>
    <w:rsid w:val="00E45897"/>
    <w:rsid w:val="00E53BA2"/>
    <w:rsid w:val="00E64746"/>
    <w:rsid w:val="00E66C04"/>
    <w:rsid w:val="00E674D3"/>
    <w:rsid w:val="00E67EDD"/>
    <w:rsid w:val="00E706EA"/>
    <w:rsid w:val="00E721AB"/>
    <w:rsid w:val="00E73C38"/>
    <w:rsid w:val="00E73C51"/>
    <w:rsid w:val="00E8285A"/>
    <w:rsid w:val="00E82B8B"/>
    <w:rsid w:val="00E83EB5"/>
    <w:rsid w:val="00E83F3A"/>
    <w:rsid w:val="00E857CC"/>
    <w:rsid w:val="00E86665"/>
    <w:rsid w:val="00E868FC"/>
    <w:rsid w:val="00E908EF"/>
    <w:rsid w:val="00E923BF"/>
    <w:rsid w:val="00E94333"/>
    <w:rsid w:val="00E95014"/>
    <w:rsid w:val="00EA3450"/>
    <w:rsid w:val="00EA7C0F"/>
    <w:rsid w:val="00EB3C4C"/>
    <w:rsid w:val="00EB62F2"/>
    <w:rsid w:val="00EB6403"/>
    <w:rsid w:val="00EC14D2"/>
    <w:rsid w:val="00EC1B61"/>
    <w:rsid w:val="00EC1DB6"/>
    <w:rsid w:val="00ED1BF4"/>
    <w:rsid w:val="00ED3D1A"/>
    <w:rsid w:val="00ED663E"/>
    <w:rsid w:val="00EE02EC"/>
    <w:rsid w:val="00EE48FD"/>
    <w:rsid w:val="00EE555D"/>
    <w:rsid w:val="00EE60A6"/>
    <w:rsid w:val="00EF25D9"/>
    <w:rsid w:val="00EF4934"/>
    <w:rsid w:val="00EF5F58"/>
    <w:rsid w:val="00F00938"/>
    <w:rsid w:val="00F060A1"/>
    <w:rsid w:val="00F06322"/>
    <w:rsid w:val="00F11B23"/>
    <w:rsid w:val="00F219F4"/>
    <w:rsid w:val="00F27185"/>
    <w:rsid w:val="00F30672"/>
    <w:rsid w:val="00F32352"/>
    <w:rsid w:val="00F34594"/>
    <w:rsid w:val="00F41FC0"/>
    <w:rsid w:val="00F42531"/>
    <w:rsid w:val="00F43B1B"/>
    <w:rsid w:val="00F442AE"/>
    <w:rsid w:val="00F46E94"/>
    <w:rsid w:val="00F53294"/>
    <w:rsid w:val="00F646EE"/>
    <w:rsid w:val="00F71F0A"/>
    <w:rsid w:val="00F72CD3"/>
    <w:rsid w:val="00F73156"/>
    <w:rsid w:val="00F743D8"/>
    <w:rsid w:val="00F75251"/>
    <w:rsid w:val="00F85B74"/>
    <w:rsid w:val="00F86053"/>
    <w:rsid w:val="00F93921"/>
    <w:rsid w:val="00F962A0"/>
    <w:rsid w:val="00F9712D"/>
    <w:rsid w:val="00FA1D42"/>
    <w:rsid w:val="00FA222C"/>
    <w:rsid w:val="00FA58A0"/>
    <w:rsid w:val="00FA70B1"/>
    <w:rsid w:val="00FB1458"/>
    <w:rsid w:val="00FB3378"/>
    <w:rsid w:val="00FC02DE"/>
    <w:rsid w:val="00FC16D6"/>
    <w:rsid w:val="00FD0803"/>
    <w:rsid w:val="00FD2150"/>
    <w:rsid w:val="00FD3597"/>
    <w:rsid w:val="00FD38BE"/>
    <w:rsid w:val="00FE1294"/>
    <w:rsid w:val="00FE53FC"/>
    <w:rsid w:val="00FE6D30"/>
    <w:rsid w:val="00FF1E29"/>
    <w:rsid w:val="00FF4747"/>
    <w:rsid w:val="00FF72F0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A07D"/>
  <w15:docId w15:val="{E332B96E-62A9-4B93-865E-71EB37C6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06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5AA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D35AA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35A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3C51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A34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C01B2"/>
    <w:rPr>
      <w:b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0806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7D57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D5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2A8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A8F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5F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3C5F"/>
    <w:rPr>
      <w:rFonts w:eastAsiaTheme="minorEastAsia"/>
      <w:lang w:eastAsia="ru-RU"/>
    </w:rPr>
  </w:style>
  <w:style w:type="paragraph" w:customStyle="1" w:styleId="af">
    <w:name w:val="Спиочек"/>
    <w:basedOn w:val="a"/>
    <w:rsid w:val="00007230"/>
    <w:pPr>
      <w:tabs>
        <w:tab w:val="num" w:pos="720"/>
      </w:tabs>
      <w:spacing w:after="20" w:line="360" w:lineRule="auto"/>
      <w:ind w:left="924" w:hanging="3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7D57CC"/>
    <w:rPr>
      <w:rFonts w:cs="Times New Roman"/>
      <w:b w:val="0"/>
      <w:color w:val="106BBE"/>
    </w:rPr>
  </w:style>
  <w:style w:type="paragraph" w:customStyle="1" w:styleId="ConsPlusNormal">
    <w:name w:val="ConsPlusNormal"/>
    <w:rsid w:val="00370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0C70-B93A-469D-BBBD-FB31D53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85</Pages>
  <Words>19749</Words>
  <Characters>112575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Задорожная Оксана Валерьевна</dc:creator>
  <cp:lastModifiedBy>Мухтар Бахмудович</cp:lastModifiedBy>
  <cp:revision>19</cp:revision>
  <cp:lastPrinted>2021-10-22T06:49:00Z</cp:lastPrinted>
  <dcterms:created xsi:type="dcterms:W3CDTF">2021-10-18T19:27:00Z</dcterms:created>
  <dcterms:modified xsi:type="dcterms:W3CDTF">2021-10-22T06:54:00Z</dcterms:modified>
</cp:coreProperties>
</file>